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2B7FB878" w:rsidR="00D44EA2" w:rsidRPr="00CC2C71" w:rsidRDefault="00D44EA2">
      <w:pPr>
        <w:rPr>
          <w:lang w:val="en-GB"/>
        </w:rPr>
      </w:pPr>
    </w:p>
    <w:p w14:paraId="5EA2D64F" w14:textId="07ECB133" w:rsidR="004507F2" w:rsidRPr="00CC2C71" w:rsidRDefault="00E94332" w:rsidP="00E94332">
      <w:pPr>
        <w:pBdr>
          <w:top w:val="none" w:sz="0" w:space="0" w:color="000000"/>
          <w:left w:val="none" w:sz="0" w:space="0" w:color="000000"/>
          <w:bottom w:val="none" w:sz="0" w:space="0" w:color="000000"/>
          <w:right w:val="none" w:sz="0" w:space="0" w:color="000000"/>
          <w:between w:val="none" w:sz="0" w:space="0" w:color="000000"/>
        </w:pBdr>
        <w:spacing w:before="73"/>
        <w:jc w:val="center"/>
        <w:rPr>
          <w:rFonts w:ascii="Calibri" w:eastAsia="Calibri" w:hAnsi="Calibri" w:cs="Calibri"/>
          <w:b/>
          <w:sz w:val="42"/>
          <w:szCs w:val="42"/>
          <w:lang w:val="en-GB"/>
        </w:rPr>
      </w:pPr>
      <w:r w:rsidRPr="00CC2C71">
        <w:rPr>
          <w:rFonts w:ascii="Calibri" w:eastAsia="Calibri" w:hAnsi="Calibri" w:cs="Calibri"/>
          <w:b/>
          <w:sz w:val="42"/>
          <w:szCs w:val="42"/>
          <w:lang w:val="en-GB"/>
        </w:rPr>
        <w:t>Observatory for Migrations and Human Rights</w:t>
      </w:r>
    </w:p>
    <w:p w14:paraId="28047EF3" w14:textId="5D0B4998" w:rsidR="004507F2" w:rsidRPr="00CC2C71" w:rsidRDefault="004507F2" w:rsidP="004507F2">
      <w:pPr>
        <w:pBdr>
          <w:top w:val="none" w:sz="0" w:space="0" w:color="000000"/>
          <w:left w:val="none" w:sz="0" w:space="0" w:color="000000"/>
          <w:bottom w:val="none" w:sz="0" w:space="0" w:color="000000"/>
          <w:right w:val="none" w:sz="0" w:space="0" w:color="000000"/>
          <w:between w:val="none" w:sz="0" w:space="0" w:color="000000"/>
        </w:pBdr>
        <w:spacing w:before="73"/>
        <w:ind w:left="442"/>
        <w:jc w:val="center"/>
        <w:rPr>
          <w:rFonts w:ascii="Calibri" w:eastAsia="Calibri" w:hAnsi="Calibri" w:cs="Calibri"/>
          <w:b/>
          <w:i/>
          <w:sz w:val="42"/>
          <w:szCs w:val="42"/>
          <w:lang w:val="en-GB"/>
        </w:rPr>
      </w:pPr>
      <w:r w:rsidRPr="00CC2C71">
        <w:rPr>
          <w:rFonts w:ascii="Calibri" w:eastAsia="Calibri" w:hAnsi="Calibri" w:cs="Calibri"/>
          <w:b/>
          <w:i/>
          <w:sz w:val="42"/>
          <w:szCs w:val="42"/>
          <w:lang w:val="en-GB"/>
        </w:rPr>
        <w:t>University of Split</w:t>
      </w:r>
    </w:p>
    <w:p w14:paraId="4F86F97B" w14:textId="77777777" w:rsidR="004507F2" w:rsidRPr="00CC2C71" w:rsidRDefault="004507F2" w:rsidP="004507F2">
      <w:pPr>
        <w:spacing w:before="62"/>
        <w:ind w:left="442"/>
        <w:jc w:val="center"/>
        <w:rPr>
          <w:rFonts w:ascii="Calibri" w:eastAsia="Calibri" w:hAnsi="Calibri" w:cs="Calibri"/>
          <w:b/>
          <w:sz w:val="42"/>
          <w:szCs w:val="42"/>
          <w:lang w:val="en-GB"/>
        </w:rPr>
      </w:pPr>
      <w:r w:rsidRPr="00CC2C71">
        <w:rPr>
          <w:rFonts w:ascii="Calibri" w:eastAsia="Calibri" w:hAnsi="Calibri" w:cs="Calibri"/>
          <w:b/>
          <w:sz w:val="42"/>
          <w:szCs w:val="42"/>
          <w:lang w:val="en-GB"/>
        </w:rPr>
        <w:t>----------------------------------------------</w:t>
      </w:r>
    </w:p>
    <w:p w14:paraId="081DCF49" w14:textId="15133C3D" w:rsidR="004507F2" w:rsidRPr="00CC2C71" w:rsidRDefault="004507F2" w:rsidP="004507F2">
      <w:pPr>
        <w:pBdr>
          <w:top w:val="none" w:sz="0" w:space="0" w:color="000000"/>
          <w:left w:val="none" w:sz="0" w:space="0" w:color="000000"/>
          <w:bottom w:val="none" w:sz="0" w:space="0" w:color="000000"/>
          <w:right w:val="none" w:sz="0" w:space="0" w:color="000000"/>
          <w:between w:val="none" w:sz="0" w:space="0" w:color="000000"/>
        </w:pBdr>
        <w:spacing w:before="64"/>
        <w:ind w:left="442"/>
        <w:jc w:val="center"/>
        <w:rPr>
          <w:rFonts w:ascii="Calibri" w:eastAsia="Calibri" w:hAnsi="Calibri" w:cs="Calibri"/>
          <w:b/>
          <w:sz w:val="42"/>
          <w:szCs w:val="42"/>
          <w:lang w:val="en-GB"/>
        </w:rPr>
      </w:pPr>
      <w:r w:rsidRPr="00CC2C71">
        <w:rPr>
          <w:rFonts w:ascii="Calibri" w:eastAsia="Calibri" w:hAnsi="Calibri" w:cs="Calibri"/>
          <w:b/>
          <w:sz w:val="42"/>
          <w:szCs w:val="42"/>
          <w:lang w:val="en-GB"/>
        </w:rPr>
        <w:t>General information</w:t>
      </w:r>
    </w:p>
    <w:p w14:paraId="03331734" w14:textId="77777777" w:rsidR="00E94332" w:rsidRPr="00CC2C71" w:rsidRDefault="00E94332" w:rsidP="004507F2">
      <w:pPr>
        <w:pBdr>
          <w:top w:val="none" w:sz="0" w:space="0" w:color="000000"/>
          <w:left w:val="none" w:sz="0" w:space="0" w:color="000000"/>
          <w:bottom w:val="none" w:sz="0" w:space="0" w:color="000000"/>
          <w:right w:val="none" w:sz="0" w:space="0" w:color="000000"/>
          <w:between w:val="none" w:sz="0" w:space="0" w:color="000000"/>
        </w:pBdr>
        <w:spacing w:before="64"/>
        <w:ind w:left="442"/>
        <w:jc w:val="center"/>
        <w:rPr>
          <w:rFonts w:ascii="Calibri" w:eastAsia="Calibri" w:hAnsi="Calibri" w:cs="Calibri"/>
          <w:b/>
          <w:sz w:val="42"/>
          <w:szCs w:val="42"/>
          <w:lang w:val="en-GB"/>
        </w:rPr>
      </w:pPr>
    </w:p>
    <w:tbl>
      <w:tblPr>
        <w:tblW w:w="9750"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65"/>
        <w:gridCol w:w="7185"/>
      </w:tblGrid>
      <w:tr w:rsidR="00CC2C71" w:rsidRPr="00123945" w14:paraId="77C2B9B9" w14:textId="77777777" w:rsidTr="00E94332">
        <w:trPr>
          <w:trHeight w:val="616"/>
        </w:trPr>
        <w:tc>
          <w:tcPr>
            <w:tcW w:w="2565" w:type="dxa"/>
          </w:tcPr>
          <w:p w14:paraId="5BF3BF58" w14:textId="77777777" w:rsidR="00BE2B6E" w:rsidRPr="00CC2C71" w:rsidRDefault="00BE2B6E" w:rsidP="00BE2B6E">
            <w:pPr>
              <w:pBdr>
                <w:top w:val="none" w:sz="0" w:space="0" w:color="000000"/>
                <w:left w:val="none" w:sz="0" w:space="0" w:color="000000"/>
                <w:bottom w:val="none" w:sz="0" w:space="0" w:color="000000"/>
                <w:right w:val="none" w:sz="0" w:space="0" w:color="000000"/>
                <w:between w:val="none" w:sz="0" w:space="0" w:color="000000"/>
              </w:pBdr>
              <w:spacing w:before="90"/>
              <w:ind w:left="98"/>
              <w:rPr>
                <w:rFonts w:ascii="Calibri" w:eastAsia="Calibri" w:hAnsi="Calibri" w:cs="Calibri"/>
                <w:b/>
                <w:lang w:val="en-GB"/>
              </w:rPr>
            </w:pPr>
            <w:r w:rsidRPr="00CC2C71">
              <w:rPr>
                <w:rFonts w:ascii="Calibri" w:eastAsia="Calibri" w:hAnsi="Calibri" w:cs="Calibri"/>
                <w:b/>
                <w:lang w:val="en-GB"/>
              </w:rPr>
              <w:t>Hosting Institution:</w:t>
            </w:r>
          </w:p>
        </w:tc>
        <w:tc>
          <w:tcPr>
            <w:tcW w:w="7185" w:type="dxa"/>
          </w:tcPr>
          <w:p w14:paraId="310068D6" w14:textId="1AB22EA4" w:rsidR="00BE2B6E" w:rsidRPr="00CC2C71" w:rsidRDefault="00BE2B6E" w:rsidP="00BE2B6E">
            <w:pPr>
              <w:pBdr>
                <w:top w:val="none" w:sz="0" w:space="0" w:color="000000"/>
                <w:left w:val="none" w:sz="0" w:space="0" w:color="000000"/>
                <w:bottom w:val="none" w:sz="0" w:space="0" w:color="000000"/>
                <w:right w:val="none" w:sz="0" w:space="0" w:color="000000"/>
                <w:between w:val="none" w:sz="0" w:space="0" w:color="000000"/>
              </w:pBdr>
              <w:spacing w:before="90"/>
              <w:rPr>
                <w:rFonts w:ascii="Calibri" w:eastAsia="Calibri" w:hAnsi="Calibri" w:cs="Calibri"/>
                <w:lang w:val="en-GB"/>
              </w:rPr>
            </w:pPr>
            <w:r w:rsidRPr="00CC2C71">
              <w:rPr>
                <w:rFonts w:ascii="Calibri" w:eastAsia="Calibri" w:hAnsi="Calibri" w:cs="Calibri"/>
                <w:lang w:val="en-GB"/>
              </w:rPr>
              <w:t xml:space="preserve">University of Split, Faculty of </w:t>
            </w:r>
            <w:r w:rsidR="00E94332" w:rsidRPr="00CC2C71">
              <w:rPr>
                <w:rFonts w:ascii="Calibri" w:eastAsia="Calibri" w:hAnsi="Calibri" w:cs="Calibri"/>
                <w:lang w:val="en-GB"/>
              </w:rPr>
              <w:t>Humanities and Social Sciences</w:t>
            </w:r>
          </w:p>
        </w:tc>
      </w:tr>
      <w:tr w:rsidR="00CC2C71" w:rsidRPr="00123945" w14:paraId="5787D623" w14:textId="77777777" w:rsidTr="00CF69D5">
        <w:trPr>
          <w:trHeight w:val="736"/>
        </w:trPr>
        <w:tc>
          <w:tcPr>
            <w:tcW w:w="2565" w:type="dxa"/>
          </w:tcPr>
          <w:p w14:paraId="045BE233" w14:textId="77777777" w:rsidR="00BE2B6E" w:rsidRPr="00CC2C71" w:rsidRDefault="00BE2B6E" w:rsidP="00BE2B6E">
            <w:pPr>
              <w:pBdr>
                <w:top w:val="none" w:sz="0" w:space="0" w:color="000000"/>
                <w:left w:val="none" w:sz="0" w:space="0" w:color="000000"/>
                <w:bottom w:val="none" w:sz="0" w:space="0" w:color="000000"/>
                <w:right w:val="none" w:sz="0" w:space="0" w:color="000000"/>
                <w:between w:val="none" w:sz="0" w:space="0" w:color="000000"/>
              </w:pBdr>
              <w:spacing w:before="93"/>
              <w:ind w:left="98"/>
              <w:rPr>
                <w:rFonts w:ascii="Calibri" w:eastAsia="Calibri" w:hAnsi="Calibri" w:cs="Calibri"/>
                <w:b/>
                <w:lang w:val="en-GB"/>
              </w:rPr>
            </w:pPr>
            <w:r w:rsidRPr="00CC2C71">
              <w:rPr>
                <w:rFonts w:ascii="Calibri" w:eastAsia="Calibri" w:hAnsi="Calibri" w:cs="Calibri"/>
                <w:b/>
                <w:lang w:val="en-GB"/>
              </w:rPr>
              <w:t>Title</w:t>
            </w:r>
          </w:p>
        </w:tc>
        <w:tc>
          <w:tcPr>
            <w:tcW w:w="7185" w:type="dxa"/>
          </w:tcPr>
          <w:p w14:paraId="7C6CF333" w14:textId="7106D5FD" w:rsidR="00EA368C" w:rsidRPr="00CC2C71" w:rsidRDefault="00E94332" w:rsidP="00EA368C">
            <w:pPr>
              <w:rPr>
                <w:rFonts w:ascii="Calibri" w:eastAsia="Calibri" w:hAnsi="Calibri" w:cs="Calibri"/>
                <w:b/>
                <w:lang w:val="en-GB"/>
              </w:rPr>
            </w:pPr>
            <w:r w:rsidRPr="00CC2C71">
              <w:rPr>
                <w:rFonts w:ascii="Calibri" w:eastAsia="Calibri" w:hAnsi="Calibri" w:cs="Calibri"/>
                <w:b/>
                <w:lang w:val="en-GB"/>
              </w:rPr>
              <w:t>Staff week “Observatory for Migrations and Human Rights</w:t>
            </w:r>
            <w:r w:rsidR="00EA368C" w:rsidRPr="00CC2C71">
              <w:rPr>
                <w:rFonts w:ascii="Calibri" w:eastAsia="Calibri" w:hAnsi="Calibri" w:cs="Calibri"/>
                <w:b/>
                <w:lang w:val="en-GB"/>
              </w:rPr>
              <w:t xml:space="preserve"> - Migration and Sustainable Development Goals 2030</w:t>
            </w:r>
            <w:r w:rsidR="002E68C6" w:rsidRPr="00CC2C71">
              <w:rPr>
                <w:rFonts w:ascii="Calibri" w:eastAsia="Calibri" w:hAnsi="Calibri" w:cs="Calibri"/>
                <w:b/>
                <w:lang w:val="en-GB"/>
              </w:rPr>
              <w:t>”</w:t>
            </w:r>
          </w:p>
          <w:p w14:paraId="540178E5" w14:textId="4BBE3322" w:rsidR="00BE2B6E" w:rsidRPr="00CC2C71" w:rsidRDefault="00BE2B6E" w:rsidP="00BE2B6E">
            <w:pPr>
              <w:pBdr>
                <w:top w:val="none" w:sz="0" w:space="0" w:color="000000"/>
                <w:left w:val="none" w:sz="0" w:space="0" w:color="000000"/>
                <w:bottom w:val="none" w:sz="0" w:space="0" w:color="000000"/>
                <w:right w:val="none" w:sz="0" w:space="0" w:color="000000"/>
                <w:between w:val="none" w:sz="0" w:space="0" w:color="000000"/>
              </w:pBdr>
              <w:spacing w:before="73"/>
              <w:rPr>
                <w:rFonts w:ascii="Calibri" w:eastAsia="Calibri" w:hAnsi="Calibri" w:cs="Calibri"/>
                <w:b/>
                <w:lang w:val="en-GB"/>
              </w:rPr>
            </w:pPr>
          </w:p>
        </w:tc>
      </w:tr>
      <w:tr w:rsidR="00CC2C71" w:rsidRPr="00123945" w14:paraId="04CE2E77" w14:textId="77777777" w:rsidTr="00CF69D5">
        <w:trPr>
          <w:trHeight w:val="3150"/>
        </w:trPr>
        <w:tc>
          <w:tcPr>
            <w:tcW w:w="2565" w:type="dxa"/>
          </w:tcPr>
          <w:p w14:paraId="112EDA9A" w14:textId="77777777" w:rsidR="004507F2" w:rsidRPr="00CC2C71" w:rsidRDefault="004507F2" w:rsidP="00CF69D5">
            <w:pPr>
              <w:pBdr>
                <w:top w:val="none" w:sz="0" w:space="0" w:color="000000"/>
                <w:left w:val="none" w:sz="0" w:space="0" w:color="000000"/>
                <w:bottom w:val="none" w:sz="0" w:space="0" w:color="000000"/>
                <w:right w:val="none" w:sz="0" w:space="0" w:color="000000"/>
                <w:between w:val="none" w:sz="0" w:space="0" w:color="000000"/>
              </w:pBdr>
              <w:spacing w:before="93" w:line="276" w:lineRule="auto"/>
              <w:ind w:left="98" w:right="106"/>
              <w:rPr>
                <w:rFonts w:ascii="Calibri" w:eastAsia="Calibri" w:hAnsi="Calibri" w:cs="Calibri"/>
                <w:b/>
                <w:lang w:val="en-GB"/>
              </w:rPr>
            </w:pPr>
            <w:r w:rsidRPr="00CC2C71">
              <w:rPr>
                <w:rFonts w:ascii="Calibri" w:eastAsia="Calibri" w:hAnsi="Calibri" w:cs="Calibri"/>
                <w:b/>
                <w:lang w:val="en-GB"/>
              </w:rPr>
              <w:t>Abstract: (few lines describing the workshop that SEA-EU partners can use for dissemination)</w:t>
            </w:r>
          </w:p>
        </w:tc>
        <w:tc>
          <w:tcPr>
            <w:tcW w:w="7185" w:type="dxa"/>
          </w:tcPr>
          <w:p w14:paraId="07970712" w14:textId="77777777" w:rsidR="00EA368C" w:rsidRPr="00CC2C71" w:rsidRDefault="00EA368C" w:rsidP="00EA368C">
            <w:pPr>
              <w:shd w:val="clear" w:color="auto" w:fill="FFFFFF"/>
              <w:spacing w:before="240" w:after="240" w:line="276" w:lineRule="auto"/>
              <w:rPr>
                <w:rFonts w:ascii="Calibri" w:eastAsia="Calibri" w:hAnsi="Calibri" w:cs="Calibri"/>
                <w:lang w:val="en-GB"/>
              </w:rPr>
            </w:pPr>
            <w:r w:rsidRPr="00CC2C71">
              <w:rPr>
                <w:rFonts w:ascii="Calibri" w:eastAsia="Calibri" w:hAnsi="Calibri" w:cs="Calibri"/>
                <w:lang w:val="en-GB"/>
              </w:rPr>
              <w:t>The 2030 Agenda for Sustainable Development is the first United Nations document to recognize and incorporate migration as a vital component in achieving the shared goals. In Paragraph 29, it states:</w:t>
            </w:r>
          </w:p>
          <w:p w14:paraId="69DEDD39" w14:textId="7DC6623E" w:rsidR="00EA368C" w:rsidRPr="00CC2C71" w:rsidRDefault="00EA368C" w:rsidP="00EA368C">
            <w:pPr>
              <w:shd w:val="clear" w:color="auto" w:fill="FFFFFF"/>
              <w:spacing w:before="240" w:after="240" w:line="276" w:lineRule="auto"/>
              <w:rPr>
                <w:rFonts w:ascii="Calibri" w:eastAsia="Calibri" w:hAnsi="Calibri" w:cs="Calibri"/>
                <w:lang w:val="en-GB"/>
              </w:rPr>
            </w:pPr>
            <w:r w:rsidRPr="00CC2C71">
              <w:rPr>
                <w:rFonts w:ascii="Calibri" w:eastAsia="Calibri" w:hAnsi="Calibri" w:cs="Calibri"/>
                <w:lang w:val="en-GB"/>
              </w:rPr>
              <w:t>“We recognize the positive contribution of migrants to inclusive growth and sustainable development. We also recognize that international migration is a multi-dimensional reality of major relevance for the development of countries of origin, transit, and destination, which requires coherent and comprehensive responses.”</w:t>
            </w:r>
          </w:p>
          <w:p w14:paraId="2E983ADB" w14:textId="3EB3F1C4" w:rsidR="00EA368C" w:rsidRPr="00CC2C71" w:rsidRDefault="00EA368C" w:rsidP="00EA368C">
            <w:pPr>
              <w:shd w:val="clear" w:color="auto" w:fill="FFFFFF"/>
              <w:spacing w:before="240" w:after="240" w:line="276" w:lineRule="auto"/>
              <w:rPr>
                <w:rFonts w:ascii="Calibri" w:eastAsia="Calibri" w:hAnsi="Calibri" w:cs="Calibri"/>
                <w:lang w:val="en-GB"/>
              </w:rPr>
            </w:pPr>
            <w:r w:rsidRPr="00CC2C71">
              <w:rPr>
                <w:rFonts w:ascii="Calibri" w:eastAsia="Calibri" w:hAnsi="Calibri" w:cs="Calibri"/>
                <w:lang w:val="en-GB"/>
              </w:rPr>
              <w:t>At the core of the 2030 Agenda for Sustainable Development is the fundamental principle of "Leaving No One Behind" (LNOB). This meaningful concept is grounded in the enduring principles of universality and inclusiveness, encouraging us all to come together and make sure everyone feels valued and included.</w:t>
            </w:r>
          </w:p>
          <w:p w14:paraId="4D851046" w14:textId="7A3CCF22" w:rsidR="004507F2" w:rsidRPr="00CC2C71" w:rsidRDefault="00EA368C" w:rsidP="005A51D1">
            <w:pPr>
              <w:shd w:val="clear" w:color="auto" w:fill="FFFFFF"/>
              <w:spacing w:before="240" w:after="240" w:line="276" w:lineRule="auto"/>
              <w:rPr>
                <w:rFonts w:ascii="Calibri" w:eastAsia="Calibri" w:hAnsi="Calibri" w:cs="Calibri"/>
                <w:lang w:val="en-GB"/>
              </w:rPr>
            </w:pPr>
            <w:r w:rsidRPr="00CC2C71">
              <w:rPr>
                <w:rFonts w:ascii="Calibri" w:eastAsia="Calibri" w:hAnsi="Calibri" w:cs="Calibri"/>
                <w:lang w:val="en-GB"/>
              </w:rPr>
              <w:t xml:space="preserve">From this perspective, migration has become a recognizable and integral part of the concept of sustainable development; that is, it is impossible to consider sustainable development without </w:t>
            </w:r>
            <w:proofErr w:type="gramStart"/>
            <w:r w:rsidRPr="00CC2C71">
              <w:rPr>
                <w:rFonts w:ascii="Calibri" w:eastAsia="Calibri" w:hAnsi="Calibri" w:cs="Calibri"/>
                <w:lang w:val="en-GB"/>
              </w:rPr>
              <w:t>taking into account</w:t>
            </w:r>
            <w:proofErr w:type="gramEnd"/>
            <w:r w:rsidRPr="00CC2C71">
              <w:rPr>
                <w:rFonts w:ascii="Calibri" w:eastAsia="Calibri" w:hAnsi="Calibri" w:cs="Calibri"/>
                <w:lang w:val="en-GB"/>
              </w:rPr>
              <w:t xml:space="preserve"> the impact of migration.</w:t>
            </w:r>
          </w:p>
        </w:tc>
      </w:tr>
      <w:tr w:rsidR="00CC2C71" w:rsidRPr="00123945" w14:paraId="7F927CCA" w14:textId="77777777" w:rsidTr="00CF69D5">
        <w:trPr>
          <w:trHeight w:val="900"/>
        </w:trPr>
        <w:tc>
          <w:tcPr>
            <w:tcW w:w="2565" w:type="dxa"/>
          </w:tcPr>
          <w:p w14:paraId="74D94752" w14:textId="77777777" w:rsidR="004507F2" w:rsidRPr="00CC2C71" w:rsidRDefault="004507F2" w:rsidP="00CF69D5">
            <w:pPr>
              <w:pBdr>
                <w:top w:val="none" w:sz="0" w:space="0" w:color="000000"/>
                <w:left w:val="none" w:sz="0" w:space="0" w:color="000000"/>
                <w:bottom w:val="none" w:sz="0" w:space="0" w:color="000000"/>
                <w:right w:val="none" w:sz="0" w:space="0" w:color="000000"/>
                <w:between w:val="none" w:sz="0" w:space="0" w:color="000000"/>
              </w:pBdr>
              <w:spacing w:before="93"/>
              <w:ind w:left="98"/>
              <w:rPr>
                <w:rFonts w:ascii="Calibri" w:eastAsia="Calibri" w:hAnsi="Calibri" w:cs="Calibri"/>
                <w:b/>
                <w:lang w:val="en-GB"/>
              </w:rPr>
            </w:pPr>
            <w:r w:rsidRPr="00CC2C71">
              <w:rPr>
                <w:rFonts w:ascii="Calibri" w:eastAsia="Calibri" w:hAnsi="Calibri" w:cs="Calibri"/>
                <w:b/>
                <w:lang w:val="en-GB"/>
              </w:rPr>
              <w:t>Application details and deadline</w:t>
            </w:r>
          </w:p>
        </w:tc>
        <w:tc>
          <w:tcPr>
            <w:tcW w:w="7185" w:type="dxa"/>
          </w:tcPr>
          <w:p w14:paraId="04585208" w14:textId="3C3C5D18" w:rsidR="0078579B" w:rsidRDefault="00E94332" w:rsidP="00CF69D5">
            <w:pPr>
              <w:ind w:left="100"/>
              <w:rPr>
                <w:rFonts w:ascii="Calibri" w:eastAsia="Calibri" w:hAnsi="Calibri" w:cs="Calibri"/>
                <w:lang w:val="en-GB"/>
              </w:rPr>
            </w:pPr>
            <w:r w:rsidRPr="00CC2C71">
              <w:rPr>
                <w:rFonts w:ascii="Calibri" w:eastAsia="Calibri" w:hAnsi="Calibri" w:cs="Calibri"/>
                <w:lang w:val="en-GB"/>
              </w:rPr>
              <w:t>Nomination form:</w:t>
            </w:r>
            <w:r w:rsidR="00EA368C" w:rsidRPr="00CC2C71">
              <w:rPr>
                <w:rFonts w:ascii="Calibri" w:eastAsia="Calibri" w:hAnsi="Calibri" w:cs="Calibri"/>
                <w:lang w:val="en-GB"/>
              </w:rPr>
              <w:t xml:space="preserve"> </w:t>
            </w:r>
            <w:hyperlink r:id="rId11" w:history="1">
              <w:r w:rsidR="005A51D1" w:rsidRPr="00194B28">
                <w:rPr>
                  <w:rStyle w:val="Hyperlink"/>
                  <w:rFonts w:ascii="Calibri" w:eastAsia="Calibri" w:hAnsi="Calibri" w:cs="Calibri"/>
                  <w:lang w:val="en-GB"/>
                </w:rPr>
                <w:t>https://forms.office.com/e/xEtkjjiCxJ</w:t>
              </w:r>
            </w:hyperlink>
          </w:p>
          <w:p w14:paraId="4E06EF64" w14:textId="72CC388F" w:rsidR="005A51D1" w:rsidRDefault="005A51D1" w:rsidP="00CF69D5">
            <w:pPr>
              <w:ind w:left="100"/>
              <w:rPr>
                <w:rFonts w:ascii="Calibri" w:eastAsia="Calibri" w:hAnsi="Calibri" w:cs="Calibri"/>
                <w:lang w:val="en-GB"/>
              </w:rPr>
            </w:pPr>
          </w:p>
          <w:p w14:paraId="758C58D6" w14:textId="2D5410D6" w:rsidR="005A51D1" w:rsidRPr="005A51D1" w:rsidRDefault="005A51D1" w:rsidP="005A51D1">
            <w:pPr>
              <w:ind w:left="100"/>
              <w:rPr>
                <w:rFonts w:ascii="Calibri" w:eastAsia="Calibri" w:hAnsi="Calibri" w:cs="Calibri"/>
                <w:i/>
                <w:lang w:val="en-GB"/>
              </w:rPr>
            </w:pPr>
            <w:r w:rsidRPr="005A51D1">
              <w:rPr>
                <w:rFonts w:ascii="Calibri" w:eastAsia="Calibri" w:hAnsi="Calibri" w:cs="Calibri"/>
                <w:b/>
                <w:i/>
                <w:lang w:val="en-GB"/>
              </w:rPr>
              <w:t>Important note</w:t>
            </w:r>
            <w:r w:rsidRPr="005A51D1">
              <w:rPr>
                <w:rFonts w:ascii="Calibri" w:eastAsia="Calibri" w:hAnsi="Calibri" w:cs="Calibri"/>
                <w:i/>
                <w:lang w:val="en-GB"/>
              </w:rPr>
              <w:t>: the form</w:t>
            </w:r>
            <w:r w:rsidRPr="005A51D1">
              <w:rPr>
                <w:rFonts w:ascii="Calibri" w:eastAsia="Calibri" w:hAnsi="Calibri" w:cs="Calibri"/>
                <w:i/>
                <w:lang w:val="en-GB"/>
              </w:rPr>
              <w:t xml:space="preserve"> is not a formal application for the staff week. The registration link will be shared only </w:t>
            </w:r>
            <w:r>
              <w:rPr>
                <w:rFonts w:ascii="Calibri" w:eastAsia="Calibri" w:hAnsi="Calibri" w:cs="Calibri"/>
                <w:i/>
                <w:lang w:val="en-GB"/>
              </w:rPr>
              <w:t>with</w:t>
            </w:r>
            <w:r w:rsidRPr="005A51D1">
              <w:rPr>
                <w:rFonts w:ascii="Calibri" w:eastAsia="Calibri" w:hAnsi="Calibri" w:cs="Calibri"/>
                <w:i/>
                <w:lang w:val="en-GB"/>
              </w:rPr>
              <w:t xml:space="preserve"> participants</w:t>
            </w:r>
            <w:r>
              <w:rPr>
                <w:rFonts w:ascii="Calibri" w:eastAsia="Calibri" w:hAnsi="Calibri" w:cs="Calibri"/>
                <w:i/>
                <w:lang w:val="en-GB"/>
              </w:rPr>
              <w:t xml:space="preserve"> selected by the organiser</w:t>
            </w:r>
            <w:r w:rsidRPr="005A51D1">
              <w:rPr>
                <w:rFonts w:ascii="Calibri" w:eastAsia="Calibri" w:hAnsi="Calibri" w:cs="Calibri"/>
                <w:i/>
                <w:lang w:val="en-GB"/>
              </w:rPr>
              <w:t>.</w:t>
            </w:r>
          </w:p>
          <w:p w14:paraId="64081ABC" w14:textId="77777777" w:rsidR="00E94332" w:rsidRPr="005A51D1" w:rsidRDefault="00E94332" w:rsidP="00CF69D5">
            <w:pPr>
              <w:ind w:left="100"/>
              <w:rPr>
                <w:rFonts w:ascii="Calibri" w:eastAsia="Calibri" w:hAnsi="Calibri" w:cs="Calibri"/>
                <w:i/>
                <w:lang w:val="en-GB"/>
              </w:rPr>
            </w:pPr>
          </w:p>
          <w:p w14:paraId="7DE2C452" w14:textId="1A51ED71" w:rsidR="004507F2" w:rsidRPr="00CC2C71" w:rsidRDefault="004507F2" w:rsidP="00CF69D5">
            <w:pPr>
              <w:ind w:left="100"/>
              <w:rPr>
                <w:rFonts w:ascii="Calibri" w:eastAsia="Calibri" w:hAnsi="Calibri" w:cs="Calibri"/>
                <w:lang w:val="en-GB"/>
              </w:rPr>
            </w:pPr>
            <w:r w:rsidRPr="00CC2C71">
              <w:rPr>
                <w:rFonts w:ascii="Calibri" w:eastAsia="Calibri" w:hAnsi="Calibri" w:cs="Calibri"/>
                <w:b/>
                <w:lang w:val="en-GB"/>
              </w:rPr>
              <w:lastRenderedPageBreak/>
              <w:t>Deadline</w:t>
            </w:r>
            <w:r w:rsidR="0078579B" w:rsidRPr="00CC2C71">
              <w:rPr>
                <w:rFonts w:ascii="Calibri" w:eastAsia="Calibri" w:hAnsi="Calibri" w:cs="Calibri"/>
                <w:b/>
                <w:lang w:val="en-GB"/>
              </w:rPr>
              <w:t xml:space="preserve"> to apply</w:t>
            </w:r>
            <w:r w:rsidRPr="00CC2C71">
              <w:rPr>
                <w:rFonts w:ascii="Calibri" w:eastAsia="Calibri" w:hAnsi="Calibri" w:cs="Calibri"/>
                <w:lang w:val="en-GB"/>
              </w:rPr>
              <w:t xml:space="preserve">: </w:t>
            </w:r>
            <w:r w:rsidR="00AF08D1" w:rsidRPr="00CC2C71">
              <w:rPr>
                <w:rFonts w:ascii="Calibri" w:eastAsia="Calibri" w:hAnsi="Calibri" w:cs="Calibri"/>
                <w:lang w:val="en-GB"/>
              </w:rPr>
              <w:t>30</w:t>
            </w:r>
            <w:r w:rsidRPr="00CC2C71">
              <w:rPr>
                <w:rFonts w:ascii="Calibri" w:eastAsia="Calibri" w:hAnsi="Calibri" w:cs="Calibri"/>
                <w:lang w:val="en-GB"/>
              </w:rPr>
              <w:t xml:space="preserve"> September 2025</w:t>
            </w:r>
            <w:r w:rsidR="00AF08D1" w:rsidRPr="00CC2C71">
              <w:rPr>
                <w:rFonts w:ascii="Calibri" w:eastAsia="Calibri" w:hAnsi="Calibri" w:cs="Calibri"/>
                <w:lang w:val="en-GB"/>
              </w:rPr>
              <w:t xml:space="preserve"> (the deadline might be extended</w:t>
            </w:r>
            <w:r w:rsidR="005A51D1">
              <w:rPr>
                <w:rFonts w:ascii="Calibri" w:eastAsia="Calibri" w:hAnsi="Calibri" w:cs="Calibri"/>
                <w:lang w:val="en-GB"/>
              </w:rPr>
              <w:t>, please contact the organisers via email</w:t>
            </w:r>
            <w:r w:rsidR="00AF08D1" w:rsidRPr="00CC2C71">
              <w:rPr>
                <w:rFonts w:ascii="Calibri" w:eastAsia="Calibri" w:hAnsi="Calibri" w:cs="Calibri"/>
                <w:lang w:val="en-GB"/>
              </w:rPr>
              <w:t>)</w:t>
            </w:r>
          </w:p>
        </w:tc>
      </w:tr>
      <w:tr w:rsidR="00CC2C71" w:rsidRPr="00CC2C71" w14:paraId="40566814" w14:textId="77777777" w:rsidTr="00CF69D5">
        <w:trPr>
          <w:trHeight w:val="282"/>
        </w:trPr>
        <w:tc>
          <w:tcPr>
            <w:tcW w:w="2565" w:type="dxa"/>
          </w:tcPr>
          <w:p w14:paraId="31CA4D17" w14:textId="77777777" w:rsidR="004507F2" w:rsidRPr="00CC2C71" w:rsidRDefault="004507F2" w:rsidP="00CF69D5">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r w:rsidRPr="00CC2C71">
              <w:rPr>
                <w:rFonts w:ascii="Calibri" w:eastAsia="Calibri" w:hAnsi="Calibri" w:cs="Calibri"/>
                <w:b/>
                <w:lang w:val="en-GB"/>
              </w:rPr>
              <w:lastRenderedPageBreak/>
              <w:t xml:space="preserve">Dates </w:t>
            </w:r>
          </w:p>
        </w:tc>
        <w:tc>
          <w:tcPr>
            <w:tcW w:w="7185" w:type="dxa"/>
          </w:tcPr>
          <w:p w14:paraId="38FC4100" w14:textId="5D9C60AB" w:rsidR="004507F2" w:rsidRPr="00CC2C71" w:rsidRDefault="00E94332" w:rsidP="00CF69D5">
            <w:pPr>
              <w:tabs>
                <w:tab w:val="left" w:pos="3225"/>
              </w:tabs>
              <w:spacing w:before="90"/>
              <w:rPr>
                <w:rFonts w:ascii="Calibri" w:eastAsia="Calibri" w:hAnsi="Calibri" w:cs="Calibri"/>
                <w:highlight w:val="yellow"/>
                <w:lang w:val="en-GB"/>
              </w:rPr>
            </w:pPr>
            <w:r w:rsidRPr="00CC2C71">
              <w:rPr>
                <w:rFonts w:ascii="Calibri" w:eastAsia="Calibri" w:hAnsi="Calibri" w:cs="Calibri"/>
                <w:lang w:val="en-GB"/>
              </w:rPr>
              <w:t>21 – 23 January</w:t>
            </w:r>
            <w:r w:rsidR="004507F2" w:rsidRPr="00CC2C71">
              <w:rPr>
                <w:rFonts w:ascii="Calibri" w:eastAsia="Calibri" w:hAnsi="Calibri" w:cs="Calibri"/>
                <w:lang w:val="en-GB"/>
              </w:rPr>
              <w:t>, 202</w:t>
            </w:r>
            <w:r w:rsidRPr="00CC2C71">
              <w:rPr>
                <w:rFonts w:ascii="Calibri" w:eastAsia="Calibri" w:hAnsi="Calibri" w:cs="Calibri"/>
                <w:lang w:val="en-GB"/>
              </w:rPr>
              <w:t>6</w:t>
            </w:r>
          </w:p>
        </w:tc>
      </w:tr>
      <w:tr w:rsidR="00CC2C71" w:rsidRPr="00123945" w14:paraId="70754D4B" w14:textId="77777777" w:rsidTr="004507F2">
        <w:trPr>
          <w:trHeight w:val="282"/>
        </w:trPr>
        <w:tc>
          <w:tcPr>
            <w:tcW w:w="2565" w:type="dxa"/>
            <w:tcBorders>
              <w:top w:val="single" w:sz="8" w:space="0" w:color="000000"/>
              <w:left w:val="single" w:sz="8" w:space="0" w:color="000000"/>
              <w:bottom w:val="single" w:sz="8" w:space="0" w:color="000000"/>
              <w:right w:val="single" w:sz="8" w:space="0" w:color="000000"/>
            </w:tcBorders>
          </w:tcPr>
          <w:p w14:paraId="1AC89F52" w14:textId="77777777" w:rsidR="004507F2" w:rsidRPr="00CC2C71" w:rsidRDefault="004507F2" w:rsidP="004507F2">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r w:rsidRPr="00CC2C71">
              <w:rPr>
                <w:rFonts w:ascii="Calibri" w:eastAsia="Calibri" w:hAnsi="Calibri" w:cs="Calibri"/>
                <w:b/>
                <w:lang w:val="en-GB"/>
              </w:rPr>
              <w:t>Number of participants</w:t>
            </w:r>
          </w:p>
        </w:tc>
        <w:tc>
          <w:tcPr>
            <w:tcW w:w="7185" w:type="dxa"/>
            <w:tcBorders>
              <w:top w:val="single" w:sz="8" w:space="0" w:color="000000"/>
              <w:left w:val="single" w:sz="8" w:space="0" w:color="000000"/>
              <w:bottom w:val="single" w:sz="8" w:space="0" w:color="000000"/>
              <w:right w:val="single" w:sz="8" w:space="0" w:color="000000"/>
            </w:tcBorders>
          </w:tcPr>
          <w:p w14:paraId="1D94CC7B" w14:textId="42B53BC4" w:rsidR="004507F2" w:rsidRPr="00CC2C71" w:rsidRDefault="004507F2" w:rsidP="004507F2">
            <w:pPr>
              <w:tabs>
                <w:tab w:val="left" w:pos="3225"/>
              </w:tabs>
              <w:spacing w:before="90"/>
              <w:rPr>
                <w:rFonts w:ascii="Calibri" w:eastAsia="Calibri" w:hAnsi="Calibri" w:cs="Calibri"/>
                <w:lang w:val="en-GB"/>
              </w:rPr>
            </w:pPr>
            <w:r w:rsidRPr="00CC2C71">
              <w:rPr>
                <w:rFonts w:ascii="Calibri" w:eastAsia="Calibri" w:hAnsi="Calibri" w:cs="Calibri"/>
                <w:lang w:val="en-GB"/>
              </w:rPr>
              <w:t xml:space="preserve">Each SEA-EU 2.0 university can propose up to </w:t>
            </w:r>
            <w:r w:rsidR="005A51D1">
              <w:rPr>
                <w:rFonts w:ascii="Calibri" w:eastAsia="Calibri" w:hAnsi="Calibri" w:cs="Calibri"/>
                <w:lang w:val="en-GB"/>
              </w:rPr>
              <w:t>4</w:t>
            </w:r>
            <w:r w:rsidRPr="00CC2C71">
              <w:rPr>
                <w:rFonts w:ascii="Calibri" w:eastAsia="Calibri" w:hAnsi="Calibri" w:cs="Calibri"/>
                <w:lang w:val="en-GB"/>
              </w:rPr>
              <w:t xml:space="preserve"> participants</w:t>
            </w:r>
            <w:r w:rsidR="00CC2C71" w:rsidRPr="00CC2C71">
              <w:rPr>
                <w:rFonts w:ascii="Calibri" w:eastAsia="Calibri" w:hAnsi="Calibri" w:cs="Calibri"/>
                <w:lang w:val="en-GB"/>
              </w:rPr>
              <w:t>. The s</w:t>
            </w:r>
            <w:r w:rsidR="001D65EF" w:rsidRPr="00CC2C71">
              <w:rPr>
                <w:rFonts w:ascii="Calibri" w:eastAsia="Calibri" w:hAnsi="Calibri" w:cs="Calibri"/>
                <w:lang w:val="en-GB"/>
              </w:rPr>
              <w:t xml:space="preserve">taff week is </w:t>
            </w:r>
            <w:r w:rsidR="00CC2C71" w:rsidRPr="00CC2C71">
              <w:rPr>
                <w:rFonts w:ascii="Calibri" w:eastAsia="Calibri" w:hAnsi="Calibri" w:cs="Calibri"/>
                <w:lang w:val="en-GB"/>
              </w:rPr>
              <w:t xml:space="preserve">also </w:t>
            </w:r>
            <w:r w:rsidR="001D65EF" w:rsidRPr="00CC2C71">
              <w:rPr>
                <w:rFonts w:ascii="Calibri" w:eastAsia="Calibri" w:hAnsi="Calibri" w:cs="Calibri"/>
                <w:lang w:val="en-GB"/>
              </w:rPr>
              <w:t xml:space="preserve">open </w:t>
            </w:r>
            <w:r w:rsidR="00CC2C71" w:rsidRPr="00CC2C71">
              <w:rPr>
                <w:rFonts w:ascii="Calibri" w:eastAsia="Calibri" w:hAnsi="Calibri" w:cs="Calibri"/>
                <w:lang w:val="en-GB"/>
              </w:rPr>
              <w:t xml:space="preserve">to other </w:t>
            </w:r>
            <w:r w:rsidR="001D65EF" w:rsidRPr="00CC2C71">
              <w:rPr>
                <w:rFonts w:ascii="Calibri" w:eastAsia="Calibri" w:hAnsi="Calibri" w:cs="Calibri"/>
                <w:lang w:val="en-GB"/>
              </w:rPr>
              <w:t>universities.</w:t>
            </w:r>
          </w:p>
        </w:tc>
      </w:tr>
      <w:tr w:rsidR="00CC2C71" w:rsidRPr="00123945" w14:paraId="79F8802C" w14:textId="77777777" w:rsidTr="004507F2">
        <w:trPr>
          <w:trHeight w:val="282"/>
        </w:trPr>
        <w:tc>
          <w:tcPr>
            <w:tcW w:w="2565" w:type="dxa"/>
            <w:tcBorders>
              <w:top w:val="single" w:sz="8" w:space="0" w:color="000000"/>
              <w:left w:val="single" w:sz="8" w:space="0" w:color="000000"/>
              <w:bottom w:val="single" w:sz="8" w:space="0" w:color="000000"/>
              <w:right w:val="single" w:sz="8" w:space="0" w:color="000000"/>
            </w:tcBorders>
          </w:tcPr>
          <w:p w14:paraId="009B1D9D" w14:textId="6D15D38A" w:rsidR="009B2EF4" w:rsidRPr="00CC2C71" w:rsidRDefault="009B2EF4" w:rsidP="009B2EF4">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r w:rsidRPr="00CC2C71">
              <w:rPr>
                <w:rFonts w:ascii="Calibri" w:eastAsia="Calibri" w:hAnsi="Calibri" w:cs="Calibri"/>
                <w:b/>
                <w:lang w:val="en-GB"/>
              </w:rPr>
              <w:t>Target group / Expected profile of participants</w:t>
            </w:r>
          </w:p>
        </w:tc>
        <w:tc>
          <w:tcPr>
            <w:tcW w:w="7185" w:type="dxa"/>
            <w:tcBorders>
              <w:top w:val="single" w:sz="8" w:space="0" w:color="000000"/>
              <w:left w:val="single" w:sz="8" w:space="0" w:color="000000"/>
              <w:bottom w:val="single" w:sz="8" w:space="0" w:color="000000"/>
              <w:right w:val="single" w:sz="8" w:space="0" w:color="000000"/>
            </w:tcBorders>
          </w:tcPr>
          <w:p w14:paraId="59CBC95B" w14:textId="61A916F6" w:rsidR="009B2EF4" w:rsidRPr="00CC2C71" w:rsidRDefault="00CC2C71" w:rsidP="009B2EF4">
            <w:pPr>
              <w:tabs>
                <w:tab w:val="left" w:pos="3225"/>
              </w:tabs>
              <w:spacing w:before="90"/>
              <w:rPr>
                <w:rFonts w:ascii="Calibri" w:eastAsia="Calibri" w:hAnsi="Calibri" w:cs="Calibri"/>
                <w:lang w:val="en-GB"/>
              </w:rPr>
            </w:pPr>
            <w:r w:rsidRPr="00CC2C71">
              <w:rPr>
                <w:rFonts w:ascii="Calibri" w:eastAsia="Calibri" w:hAnsi="Calibri" w:cs="Calibri"/>
                <w:lang w:val="en-GB"/>
              </w:rPr>
              <w:t xml:space="preserve">SEA-EU </w:t>
            </w:r>
            <w:r w:rsidR="00E94332" w:rsidRPr="00CC2C71">
              <w:rPr>
                <w:rFonts w:ascii="Calibri" w:eastAsia="Calibri" w:hAnsi="Calibri" w:cs="Calibri"/>
                <w:lang w:val="en-GB"/>
              </w:rPr>
              <w:t>O</w:t>
            </w:r>
            <w:r w:rsidRPr="00CC2C71">
              <w:rPr>
                <w:rFonts w:ascii="Calibri" w:eastAsia="Calibri" w:hAnsi="Calibri" w:cs="Calibri"/>
                <w:lang w:val="en-GB"/>
              </w:rPr>
              <w:t>bservatory for Migration and Human Rights members</w:t>
            </w:r>
            <w:bookmarkStart w:id="0" w:name="_GoBack"/>
            <w:bookmarkEnd w:id="0"/>
            <w:r w:rsidRPr="00CC2C71">
              <w:rPr>
                <w:rFonts w:ascii="Calibri" w:eastAsia="Calibri" w:hAnsi="Calibri" w:cs="Calibri"/>
                <w:lang w:val="en-GB"/>
              </w:rPr>
              <w:t xml:space="preserve"> </w:t>
            </w:r>
            <w:proofErr w:type="gramStart"/>
            <w:r w:rsidRPr="00CC2C71">
              <w:rPr>
                <w:rFonts w:ascii="Calibri" w:eastAsia="Calibri" w:hAnsi="Calibri" w:cs="Calibri"/>
                <w:lang w:val="en-GB"/>
              </w:rPr>
              <w:t>and  experts</w:t>
            </w:r>
            <w:proofErr w:type="gramEnd"/>
            <w:r w:rsidRPr="00CC2C71">
              <w:rPr>
                <w:rFonts w:ascii="Calibri" w:eastAsia="Calibri" w:hAnsi="Calibri" w:cs="Calibri"/>
                <w:lang w:val="en-GB"/>
              </w:rPr>
              <w:t xml:space="preserve"> in migration</w:t>
            </w:r>
            <w:r w:rsidR="005A51D1">
              <w:rPr>
                <w:rFonts w:ascii="Calibri" w:eastAsia="Calibri" w:hAnsi="Calibri" w:cs="Calibri"/>
                <w:lang w:val="en-GB"/>
              </w:rPr>
              <w:t xml:space="preserve"> topics</w:t>
            </w:r>
          </w:p>
        </w:tc>
      </w:tr>
      <w:tr w:rsidR="00CC2C71" w:rsidRPr="00123945" w14:paraId="6309C35C" w14:textId="77777777" w:rsidTr="004507F2">
        <w:trPr>
          <w:trHeight w:val="282"/>
        </w:trPr>
        <w:tc>
          <w:tcPr>
            <w:tcW w:w="2565" w:type="dxa"/>
            <w:tcBorders>
              <w:top w:val="single" w:sz="8" w:space="0" w:color="000000"/>
              <w:left w:val="single" w:sz="8" w:space="0" w:color="000000"/>
              <w:bottom w:val="single" w:sz="8" w:space="0" w:color="000000"/>
              <w:right w:val="single" w:sz="8" w:space="0" w:color="000000"/>
            </w:tcBorders>
          </w:tcPr>
          <w:p w14:paraId="5F232271" w14:textId="77777777" w:rsidR="009B2EF4" w:rsidRPr="00CC2C71" w:rsidRDefault="009B2EF4" w:rsidP="009B2EF4">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r w:rsidRPr="00CC2C71">
              <w:rPr>
                <w:rFonts w:ascii="Calibri" w:eastAsia="Calibri" w:hAnsi="Calibri" w:cs="Calibri"/>
                <w:b/>
                <w:lang w:val="en-GB"/>
              </w:rPr>
              <w:t>Mobility costs</w:t>
            </w:r>
          </w:p>
        </w:tc>
        <w:tc>
          <w:tcPr>
            <w:tcW w:w="7185" w:type="dxa"/>
            <w:tcBorders>
              <w:top w:val="single" w:sz="8" w:space="0" w:color="000000"/>
              <w:left w:val="single" w:sz="8" w:space="0" w:color="000000"/>
              <w:bottom w:val="single" w:sz="8" w:space="0" w:color="000000"/>
              <w:right w:val="single" w:sz="8" w:space="0" w:color="000000"/>
            </w:tcBorders>
          </w:tcPr>
          <w:p w14:paraId="21651083" w14:textId="77777777" w:rsidR="009B2EF4" w:rsidRPr="00CC2C71" w:rsidRDefault="00E94332" w:rsidP="009B2EF4">
            <w:pPr>
              <w:tabs>
                <w:tab w:val="left" w:pos="3225"/>
              </w:tabs>
              <w:spacing w:before="90"/>
              <w:rPr>
                <w:rFonts w:ascii="Calibri" w:eastAsia="Calibri" w:hAnsi="Calibri" w:cs="Calibri"/>
                <w:lang w:val="en-GB"/>
              </w:rPr>
            </w:pPr>
            <w:r w:rsidRPr="00CC2C71">
              <w:rPr>
                <w:rFonts w:ascii="Calibri" w:eastAsia="Calibri" w:hAnsi="Calibri" w:cs="Calibri"/>
                <w:lang w:val="en-GB"/>
              </w:rPr>
              <w:t xml:space="preserve">Erasmus+ budget scheme or other </w:t>
            </w:r>
          </w:p>
          <w:p w14:paraId="61ED2DFA" w14:textId="65EA2FB2" w:rsidR="00E94332" w:rsidRPr="00CC2C71" w:rsidRDefault="00E94332" w:rsidP="009B2EF4">
            <w:pPr>
              <w:tabs>
                <w:tab w:val="left" w:pos="3225"/>
              </w:tabs>
              <w:spacing w:before="90"/>
              <w:rPr>
                <w:rFonts w:ascii="Calibri" w:eastAsia="Calibri" w:hAnsi="Calibri" w:cs="Calibri"/>
                <w:i/>
                <w:iCs/>
                <w:lang w:val="en-GB"/>
              </w:rPr>
            </w:pPr>
            <w:r w:rsidRPr="00CC2C71">
              <w:rPr>
                <w:rFonts w:ascii="Calibri" w:eastAsia="Calibri" w:hAnsi="Calibri" w:cs="Calibri"/>
                <w:i/>
                <w:iCs/>
                <w:lang w:val="en-GB"/>
              </w:rPr>
              <w:t>For more information, please contact your respective</w:t>
            </w:r>
            <w:r w:rsidR="005A51D1">
              <w:rPr>
                <w:rFonts w:ascii="Calibri" w:eastAsia="Calibri" w:hAnsi="Calibri" w:cs="Calibri"/>
                <w:i/>
                <w:iCs/>
                <w:lang w:val="en-GB"/>
              </w:rPr>
              <w:t xml:space="preserve"> SEA-EU and/or</w:t>
            </w:r>
            <w:r w:rsidRPr="00CC2C71">
              <w:rPr>
                <w:rFonts w:ascii="Calibri" w:eastAsia="Calibri" w:hAnsi="Calibri" w:cs="Calibri"/>
                <w:i/>
                <w:iCs/>
                <w:lang w:val="en-GB"/>
              </w:rPr>
              <w:t xml:space="preserve"> international relations office</w:t>
            </w:r>
          </w:p>
        </w:tc>
      </w:tr>
      <w:tr w:rsidR="00CC2C71" w:rsidRPr="00123945" w14:paraId="4923C3AD" w14:textId="77777777" w:rsidTr="005A51D1">
        <w:trPr>
          <w:trHeight w:val="1011"/>
        </w:trPr>
        <w:tc>
          <w:tcPr>
            <w:tcW w:w="2565" w:type="dxa"/>
            <w:tcBorders>
              <w:top w:val="single" w:sz="8" w:space="0" w:color="000000"/>
              <w:left w:val="single" w:sz="8" w:space="0" w:color="000000"/>
              <w:bottom w:val="single" w:sz="8" w:space="0" w:color="000000"/>
              <w:right w:val="single" w:sz="8" w:space="0" w:color="000000"/>
            </w:tcBorders>
          </w:tcPr>
          <w:p w14:paraId="08987DB6" w14:textId="77777777" w:rsidR="009B2EF4" w:rsidRPr="00CC2C71" w:rsidRDefault="009B2EF4" w:rsidP="009B2EF4">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p>
          <w:p w14:paraId="5D1B6810" w14:textId="77777777" w:rsidR="009B2EF4" w:rsidRPr="00CC2C71" w:rsidRDefault="009B2EF4" w:rsidP="009B2EF4">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r w:rsidRPr="00CC2C71">
              <w:rPr>
                <w:rFonts w:ascii="Calibri" w:eastAsia="Calibri" w:hAnsi="Calibri" w:cs="Calibri"/>
                <w:b/>
                <w:lang w:val="en-GB"/>
              </w:rPr>
              <w:t>Contact</w:t>
            </w:r>
          </w:p>
          <w:p w14:paraId="7F740972" w14:textId="77777777" w:rsidR="009B2EF4" w:rsidRPr="00CC2C71" w:rsidRDefault="009B2EF4" w:rsidP="009B2EF4">
            <w:pPr>
              <w:pBdr>
                <w:top w:val="none" w:sz="0" w:space="0" w:color="000000"/>
                <w:left w:val="none" w:sz="0" w:space="0" w:color="000000"/>
                <w:bottom w:val="none" w:sz="0" w:space="0" w:color="000000"/>
                <w:right w:val="none" w:sz="0" w:space="0" w:color="000000"/>
                <w:between w:val="none" w:sz="0" w:space="0" w:color="000000"/>
              </w:pBdr>
              <w:spacing w:before="90"/>
              <w:ind w:left="98" w:right="369"/>
              <w:rPr>
                <w:rFonts w:ascii="Calibri" w:eastAsia="Calibri" w:hAnsi="Calibri" w:cs="Calibri"/>
                <w:b/>
                <w:lang w:val="en-GB"/>
              </w:rPr>
            </w:pPr>
          </w:p>
        </w:tc>
        <w:tc>
          <w:tcPr>
            <w:tcW w:w="7185" w:type="dxa"/>
            <w:tcBorders>
              <w:top w:val="single" w:sz="8" w:space="0" w:color="000000"/>
              <w:left w:val="single" w:sz="8" w:space="0" w:color="000000"/>
              <w:bottom w:val="single" w:sz="8" w:space="0" w:color="000000"/>
              <w:right w:val="single" w:sz="8" w:space="0" w:color="000000"/>
            </w:tcBorders>
          </w:tcPr>
          <w:p w14:paraId="2B2B1097" w14:textId="20013043" w:rsidR="009B2EF4" w:rsidRPr="00CC2C71" w:rsidRDefault="00E94332" w:rsidP="00E94332">
            <w:pPr>
              <w:tabs>
                <w:tab w:val="left" w:pos="3225"/>
              </w:tabs>
              <w:spacing w:before="90"/>
              <w:rPr>
                <w:rFonts w:ascii="Calibri" w:eastAsia="Calibri" w:hAnsi="Calibri" w:cs="Calibri"/>
                <w:lang w:val="en-GB"/>
              </w:rPr>
            </w:pPr>
            <w:r w:rsidRPr="00CC2C71">
              <w:rPr>
                <w:rFonts w:ascii="Calibri" w:eastAsia="Calibri" w:hAnsi="Calibri" w:cs="Calibri"/>
                <w:lang w:val="en-GB"/>
              </w:rPr>
              <w:t xml:space="preserve">Prof. Marita </w:t>
            </w:r>
            <w:proofErr w:type="spellStart"/>
            <w:r w:rsidRPr="00CC2C71">
              <w:rPr>
                <w:rFonts w:ascii="Calibri" w:eastAsia="Calibri" w:hAnsi="Calibri" w:cs="Calibri"/>
                <w:lang w:val="en-GB"/>
              </w:rPr>
              <w:t>Brčić</w:t>
            </w:r>
            <w:proofErr w:type="spellEnd"/>
            <w:r w:rsidRPr="00CC2C71">
              <w:rPr>
                <w:rFonts w:ascii="Calibri" w:eastAsia="Calibri" w:hAnsi="Calibri" w:cs="Calibri"/>
                <w:lang w:val="en-GB"/>
              </w:rPr>
              <w:t xml:space="preserve"> </w:t>
            </w:r>
            <w:proofErr w:type="spellStart"/>
            <w:r w:rsidRPr="00CC2C71">
              <w:rPr>
                <w:rFonts w:ascii="Calibri" w:eastAsia="Calibri" w:hAnsi="Calibri" w:cs="Calibri"/>
                <w:lang w:val="en-GB"/>
              </w:rPr>
              <w:t>Kuljiš</w:t>
            </w:r>
            <w:proofErr w:type="spellEnd"/>
            <w:r w:rsidRPr="00CC2C71">
              <w:rPr>
                <w:rFonts w:ascii="Calibri" w:eastAsia="Calibri" w:hAnsi="Calibri" w:cs="Calibri"/>
                <w:lang w:val="en-GB"/>
              </w:rPr>
              <w:t xml:space="preserve">: </w:t>
            </w:r>
            <w:hyperlink r:id="rId12" w:history="1">
              <w:r w:rsidRPr="00CC2C71">
                <w:rPr>
                  <w:rStyle w:val="Hyperlink"/>
                  <w:rFonts w:ascii="Calibri" w:eastAsia="Calibri" w:hAnsi="Calibri" w:cs="Calibri"/>
                  <w:color w:val="auto"/>
                  <w:lang w:val="en-GB"/>
                </w:rPr>
                <w:t>mbrcic@ffst.hr</w:t>
              </w:r>
            </w:hyperlink>
          </w:p>
          <w:p w14:paraId="6B3E1E78" w14:textId="72305D9A" w:rsidR="005A51D1" w:rsidRPr="00CC2C71" w:rsidRDefault="005A51D1" w:rsidP="005A51D1">
            <w:pPr>
              <w:tabs>
                <w:tab w:val="left" w:pos="3225"/>
              </w:tabs>
              <w:spacing w:before="90"/>
              <w:rPr>
                <w:rFonts w:ascii="Calibri" w:eastAsia="Calibri" w:hAnsi="Calibri" w:cs="Calibri"/>
                <w:lang w:val="en-GB"/>
              </w:rPr>
            </w:pPr>
            <w:r>
              <w:rPr>
                <w:rFonts w:ascii="Calibri" w:eastAsia="Calibri" w:hAnsi="Calibri" w:cs="Calibri"/>
                <w:lang w:val="en-GB"/>
              </w:rPr>
              <w:t xml:space="preserve">Ana Sara </w:t>
            </w:r>
            <w:proofErr w:type="spellStart"/>
            <w:r>
              <w:rPr>
                <w:rFonts w:ascii="Calibri" w:eastAsia="Calibri" w:hAnsi="Calibri" w:cs="Calibri"/>
                <w:lang w:val="en-GB"/>
              </w:rPr>
              <w:t>Verdugo</w:t>
            </w:r>
            <w:proofErr w:type="spellEnd"/>
            <w:r>
              <w:rPr>
                <w:rFonts w:ascii="Calibri" w:eastAsia="Calibri" w:hAnsi="Calibri" w:cs="Calibri"/>
                <w:lang w:val="en-GB"/>
              </w:rPr>
              <w:t xml:space="preserve"> Montero: </w:t>
            </w:r>
            <w:hyperlink r:id="rId13" w:history="1">
              <w:r w:rsidRPr="00194B28">
                <w:rPr>
                  <w:rStyle w:val="Hyperlink"/>
                  <w:rFonts w:ascii="Calibri" w:eastAsia="Calibri" w:hAnsi="Calibri" w:cs="Calibri"/>
                  <w:lang w:val="en-GB"/>
                </w:rPr>
                <w:t>omhr-officer@sea-eu.org</w:t>
              </w:r>
            </w:hyperlink>
          </w:p>
        </w:tc>
      </w:tr>
    </w:tbl>
    <w:p w14:paraId="0132CCF2" w14:textId="77777777" w:rsidR="009B2EF4" w:rsidRPr="00CC2C71" w:rsidRDefault="009B2EF4" w:rsidP="009B2EF4">
      <w:pPr>
        <w:pBdr>
          <w:top w:val="none" w:sz="0" w:space="0" w:color="000000"/>
          <w:left w:val="none" w:sz="0" w:space="0" w:color="000000"/>
          <w:bottom w:val="none" w:sz="0" w:space="0" w:color="000000"/>
          <w:right w:val="none" w:sz="0" w:space="0" w:color="000000"/>
          <w:between w:val="none" w:sz="0" w:space="0" w:color="000000"/>
        </w:pBdr>
        <w:spacing w:before="272"/>
        <w:jc w:val="center"/>
        <w:rPr>
          <w:rFonts w:ascii="Calibri" w:eastAsia="Calibri" w:hAnsi="Calibri" w:cs="Calibri"/>
          <w:b/>
          <w:sz w:val="36"/>
          <w:szCs w:val="36"/>
          <w:lang w:val="en-GB"/>
        </w:rPr>
      </w:pPr>
      <w:r w:rsidRPr="00CC2C71">
        <w:rPr>
          <w:rFonts w:ascii="Calibri" w:eastAsia="Calibri" w:hAnsi="Calibri" w:cs="Calibri"/>
          <w:sz w:val="36"/>
          <w:szCs w:val="36"/>
          <w:lang w:val="en-GB"/>
        </w:rPr>
        <w:t xml:space="preserve">  </w:t>
      </w:r>
      <w:r w:rsidRPr="00CC2C71">
        <w:rPr>
          <w:rFonts w:ascii="Calibri" w:eastAsia="Calibri" w:hAnsi="Calibri" w:cs="Calibri"/>
          <w:b/>
          <w:sz w:val="36"/>
          <w:szCs w:val="36"/>
          <w:lang w:val="en-GB"/>
        </w:rPr>
        <w:t>Contents</w:t>
      </w:r>
    </w:p>
    <w:p w14:paraId="14ED21B4" w14:textId="77777777" w:rsidR="009B2EF4" w:rsidRPr="00CC2C71" w:rsidRDefault="009B2EF4" w:rsidP="009B2EF4">
      <w:pPr>
        <w:spacing w:before="4"/>
        <w:rPr>
          <w:rFonts w:ascii="Calibri" w:eastAsia="Calibri" w:hAnsi="Calibri" w:cs="Calibri"/>
          <w:lang w:val="en-GB"/>
        </w:rPr>
      </w:pPr>
    </w:p>
    <w:tbl>
      <w:tblPr>
        <w:tblW w:w="9750"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35"/>
        <w:gridCol w:w="7215"/>
      </w:tblGrid>
      <w:tr w:rsidR="00CC2C71" w:rsidRPr="00123945" w14:paraId="02825956" w14:textId="77777777" w:rsidTr="00CF69D5">
        <w:trPr>
          <w:trHeight w:val="1050"/>
        </w:trPr>
        <w:tc>
          <w:tcPr>
            <w:tcW w:w="2535" w:type="dxa"/>
          </w:tcPr>
          <w:p w14:paraId="28661D40" w14:textId="77777777" w:rsidR="009B2EF4" w:rsidRPr="00CC2C71" w:rsidRDefault="009B2EF4" w:rsidP="00CF69D5">
            <w:pPr>
              <w:pBdr>
                <w:top w:val="none" w:sz="0" w:space="0" w:color="000000"/>
                <w:left w:val="none" w:sz="0" w:space="0" w:color="000000"/>
                <w:bottom w:val="none" w:sz="0" w:space="0" w:color="000000"/>
                <w:right w:val="none" w:sz="0" w:space="0" w:color="000000"/>
                <w:between w:val="none" w:sz="0" w:space="0" w:color="000000"/>
              </w:pBdr>
              <w:spacing w:before="93"/>
              <w:ind w:left="98"/>
              <w:rPr>
                <w:rFonts w:ascii="Calibri" w:eastAsia="Calibri" w:hAnsi="Calibri" w:cs="Calibri"/>
                <w:b/>
                <w:lang w:val="en-GB"/>
              </w:rPr>
            </w:pPr>
            <w:r w:rsidRPr="00CC2C71">
              <w:rPr>
                <w:rFonts w:ascii="Calibri" w:eastAsia="Calibri" w:hAnsi="Calibri" w:cs="Calibri"/>
                <w:b/>
                <w:lang w:val="en-GB"/>
              </w:rPr>
              <w:t>Requirements</w:t>
            </w:r>
          </w:p>
        </w:tc>
        <w:tc>
          <w:tcPr>
            <w:tcW w:w="7215" w:type="dxa"/>
          </w:tcPr>
          <w:p w14:paraId="707CE5A2" w14:textId="77777777" w:rsidR="009B2EF4" w:rsidRPr="00CC2C71" w:rsidRDefault="009B2EF4" w:rsidP="00CF69D5">
            <w:pPr>
              <w:spacing w:before="93"/>
              <w:ind w:left="100"/>
              <w:rPr>
                <w:rFonts w:ascii="Calibri" w:eastAsia="Calibri" w:hAnsi="Calibri" w:cs="Calibri"/>
                <w:lang w:val="en-GB"/>
              </w:rPr>
            </w:pPr>
            <w:r w:rsidRPr="00CC2C71">
              <w:rPr>
                <w:rFonts w:ascii="Calibri" w:eastAsia="Calibri" w:hAnsi="Calibri" w:cs="Calibri"/>
                <w:lang w:val="en-GB"/>
              </w:rPr>
              <w:t>English B1 (minimum) – ability to understand and participate in a workshop delivered fully in English</w:t>
            </w:r>
          </w:p>
        </w:tc>
      </w:tr>
      <w:tr w:rsidR="00CC2C71" w:rsidRPr="00CC2C71" w14:paraId="5C966E91" w14:textId="77777777" w:rsidTr="00CF69D5">
        <w:trPr>
          <w:trHeight w:val="420"/>
        </w:trPr>
        <w:tc>
          <w:tcPr>
            <w:tcW w:w="9750" w:type="dxa"/>
            <w:gridSpan w:val="2"/>
          </w:tcPr>
          <w:p w14:paraId="5DA9F7DB" w14:textId="77777777" w:rsidR="009B2EF4" w:rsidRPr="00CC2C71" w:rsidRDefault="009B2EF4" w:rsidP="00CF69D5">
            <w:pPr>
              <w:pBdr>
                <w:top w:val="none" w:sz="0" w:space="0" w:color="000000"/>
                <w:left w:val="none" w:sz="0" w:space="0" w:color="000000"/>
                <w:bottom w:val="none" w:sz="0" w:space="0" w:color="000000"/>
                <w:right w:val="none" w:sz="0" w:space="0" w:color="000000"/>
                <w:between w:val="none" w:sz="0" w:space="0" w:color="000000"/>
              </w:pBdr>
              <w:spacing w:before="93"/>
              <w:ind w:left="98"/>
              <w:jc w:val="center"/>
              <w:rPr>
                <w:rFonts w:ascii="Calibri" w:eastAsia="Calibri" w:hAnsi="Calibri" w:cs="Calibri"/>
                <w:b/>
                <w:sz w:val="36"/>
                <w:szCs w:val="36"/>
                <w:lang w:val="en-GB"/>
              </w:rPr>
            </w:pPr>
            <w:r w:rsidRPr="00CC2C71">
              <w:rPr>
                <w:rFonts w:ascii="Calibri" w:eastAsia="Calibri" w:hAnsi="Calibri" w:cs="Calibri"/>
                <w:b/>
                <w:sz w:val="36"/>
                <w:szCs w:val="36"/>
                <w:lang w:val="en-GB"/>
              </w:rPr>
              <w:t>Agenda</w:t>
            </w:r>
          </w:p>
        </w:tc>
      </w:tr>
      <w:tr w:rsidR="00CC2C71" w:rsidRPr="00123945" w14:paraId="0889B159" w14:textId="77777777" w:rsidTr="00CF69D5">
        <w:trPr>
          <w:trHeight w:val="1050"/>
        </w:trPr>
        <w:tc>
          <w:tcPr>
            <w:tcW w:w="2535" w:type="dxa"/>
          </w:tcPr>
          <w:p w14:paraId="121C91A3" w14:textId="77777777" w:rsidR="009B2EF4" w:rsidRPr="00CC2C71" w:rsidRDefault="009B2EF4" w:rsidP="00CF69D5">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sz w:val="32"/>
                <w:szCs w:val="32"/>
                <w:u w:val="single"/>
                <w:lang w:val="en-GB"/>
              </w:rPr>
            </w:pPr>
            <w:r w:rsidRPr="00CC2C71">
              <w:rPr>
                <w:rFonts w:ascii="Calibri" w:eastAsia="Calibri" w:hAnsi="Calibri" w:cs="Calibri"/>
                <w:b/>
                <w:sz w:val="32"/>
                <w:szCs w:val="32"/>
                <w:u w:val="single"/>
                <w:lang w:val="en-GB"/>
              </w:rPr>
              <w:t>DAY 1</w:t>
            </w:r>
          </w:p>
          <w:p w14:paraId="6D0BCF56" w14:textId="77777777" w:rsidR="009B2EF4" w:rsidRPr="00CC2C71" w:rsidRDefault="009B2EF4" w:rsidP="00CF69D5">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u w:val="single"/>
                <w:lang w:val="en-GB"/>
              </w:rPr>
            </w:pPr>
          </w:p>
          <w:p w14:paraId="3C8CD9B8" w14:textId="1096D788" w:rsidR="00A30638" w:rsidRPr="00CC2C71" w:rsidRDefault="00E94332" w:rsidP="00CF69D5">
            <w:pPr>
              <w:pBdr>
                <w:top w:val="none" w:sz="0" w:space="0" w:color="000000"/>
                <w:left w:val="none" w:sz="0" w:space="0" w:color="000000"/>
                <w:bottom w:val="none" w:sz="0" w:space="0" w:color="000000"/>
                <w:right w:val="none" w:sz="0" w:space="0" w:color="000000"/>
                <w:between w:val="none" w:sz="0" w:space="0" w:color="000000"/>
              </w:pBdr>
              <w:spacing w:before="93"/>
              <w:ind w:left="100"/>
              <w:rPr>
                <w:rFonts w:ascii="Calibri" w:eastAsia="Calibri" w:hAnsi="Calibri" w:cs="Calibri"/>
                <w:b/>
                <w:lang w:val="en-GB"/>
              </w:rPr>
            </w:pPr>
            <w:bookmarkStart w:id="1" w:name="_heading=h.auhhoi45nu48" w:colFirst="0" w:colLast="0"/>
            <w:bookmarkEnd w:id="1"/>
            <w:r w:rsidRPr="00CC2C71">
              <w:rPr>
                <w:rFonts w:ascii="Calibri" w:eastAsia="Calibri" w:hAnsi="Calibri" w:cs="Calibri"/>
                <w:b/>
                <w:lang w:val="en-GB"/>
              </w:rPr>
              <w:t>Wednes</w:t>
            </w:r>
            <w:r w:rsidR="00A30638" w:rsidRPr="00CC2C71">
              <w:rPr>
                <w:rFonts w:ascii="Calibri" w:eastAsia="Calibri" w:hAnsi="Calibri" w:cs="Calibri"/>
                <w:b/>
                <w:lang w:val="en-GB"/>
              </w:rPr>
              <w:t xml:space="preserve">day, </w:t>
            </w:r>
          </w:p>
          <w:p w14:paraId="791E0E20" w14:textId="54700634" w:rsidR="009B2EF4" w:rsidRPr="00CC2C71" w:rsidRDefault="00A30638" w:rsidP="00CF69D5">
            <w:pPr>
              <w:pBdr>
                <w:top w:val="none" w:sz="0" w:space="0" w:color="000000"/>
                <w:left w:val="none" w:sz="0" w:space="0" w:color="000000"/>
                <w:bottom w:val="none" w:sz="0" w:space="0" w:color="000000"/>
                <w:right w:val="none" w:sz="0" w:space="0" w:color="000000"/>
                <w:between w:val="none" w:sz="0" w:space="0" w:color="000000"/>
              </w:pBdr>
              <w:spacing w:before="93"/>
              <w:ind w:left="100"/>
              <w:rPr>
                <w:rFonts w:ascii="Calibri" w:eastAsia="Calibri" w:hAnsi="Calibri" w:cs="Calibri"/>
                <w:b/>
                <w:lang w:val="en-GB"/>
              </w:rPr>
            </w:pPr>
            <w:r w:rsidRPr="00CC2C71">
              <w:rPr>
                <w:rFonts w:ascii="Calibri" w:eastAsia="Calibri" w:hAnsi="Calibri" w:cs="Calibri"/>
                <w:b/>
                <w:lang w:val="en-GB"/>
              </w:rPr>
              <w:t>2</w:t>
            </w:r>
            <w:r w:rsidR="00E94332" w:rsidRPr="00CC2C71">
              <w:rPr>
                <w:rFonts w:ascii="Calibri" w:eastAsia="Calibri" w:hAnsi="Calibri" w:cs="Calibri"/>
                <w:b/>
                <w:lang w:val="en-GB"/>
              </w:rPr>
              <w:t>1</w:t>
            </w:r>
            <w:r w:rsidRPr="00CC2C71">
              <w:rPr>
                <w:rFonts w:ascii="Calibri" w:eastAsia="Calibri" w:hAnsi="Calibri" w:cs="Calibri"/>
                <w:b/>
                <w:lang w:val="en-GB"/>
              </w:rPr>
              <w:t xml:space="preserve"> </w:t>
            </w:r>
            <w:r w:rsidR="00E94332" w:rsidRPr="00CC2C71">
              <w:rPr>
                <w:rFonts w:ascii="Calibri" w:eastAsia="Calibri" w:hAnsi="Calibri" w:cs="Calibri"/>
                <w:b/>
                <w:lang w:val="en-GB"/>
              </w:rPr>
              <w:t>January</w:t>
            </w:r>
            <w:r w:rsidR="009B2EF4" w:rsidRPr="00CC2C71">
              <w:rPr>
                <w:rFonts w:ascii="Calibri" w:eastAsia="Calibri" w:hAnsi="Calibri" w:cs="Calibri"/>
                <w:b/>
                <w:lang w:val="en-GB"/>
              </w:rPr>
              <w:t>, 202</w:t>
            </w:r>
            <w:r w:rsidR="00E94332" w:rsidRPr="00CC2C71">
              <w:rPr>
                <w:rFonts w:ascii="Calibri" w:eastAsia="Calibri" w:hAnsi="Calibri" w:cs="Calibri"/>
                <w:b/>
                <w:lang w:val="en-GB"/>
              </w:rPr>
              <w:t>6</w:t>
            </w:r>
          </w:p>
          <w:p w14:paraId="1110D372" w14:textId="77777777" w:rsidR="009B2EF4" w:rsidRPr="00CC2C71" w:rsidRDefault="009B2EF4" w:rsidP="00CF69D5">
            <w:pPr>
              <w:pBdr>
                <w:top w:val="none" w:sz="0" w:space="0" w:color="000000"/>
                <w:left w:val="none" w:sz="0" w:space="0" w:color="000000"/>
                <w:bottom w:val="none" w:sz="0" w:space="0" w:color="000000"/>
                <w:right w:val="none" w:sz="0" w:space="0" w:color="000000"/>
                <w:between w:val="none" w:sz="0" w:space="0" w:color="000000"/>
              </w:pBdr>
              <w:spacing w:before="93"/>
              <w:ind w:left="100"/>
              <w:rPr>
                <w:rFonts w:ascii="Calibri" w:eastAsia="Calibri" w:hAnsi="Calibri" w:cs="Calibri"/>
                <w:lang w:val="en-GB"/>
              </w:rPr>
            </w:pPr>
            <w:bookmarkStart w:id="2" w:name="_heading=h.3tqo0c2wqhw9" w:colFirst="0" w:colLast="0"/>
            <w:bookmarkEnd w:id="2"/>
          </w:p>
          <w:p w14:paraId="1F2ED531" w14:textId="77777777" w:rsidR="009B2EF4" w:rsidRPr="00CC2C71" w:rsidRDefault="009B2EF4" w:rsidP="00CF69D5">
            <w:pPr>
              <w:pBdr>
                <w:top w:val="none" w:sz="0" w:space="0" w:color="000000"/>
                <w:left w:val="none" w:sz="0" w:space="0" w:color="000000"/>
                <w:bottom w:val="none" w:sz="0" w:space="0" w:color="000000"/>
                <w:right w:val="none" w:sz="0" w:space="0" w:color="000000"/>
                <w:between w:val="none" w:sz="0" w:space="0" w:color="000000"/>
              </w:pBdr>
              <w:spacing w:before="93"/>
              <w:ind w:left="100"/>
              <w:rPr>
                <w:rFonts w:ascii="Calibri" w:eastAsia="Calibri" w:hAnsi="Calibri" w:cs="Calibri"/>
                <w:b/>
                <w:lang w:val="en-GB"/>
              </w:rPr>
            </w:pPr>
            <w:bookmarkStart w:id="3" w:name="_heading=h.hy04yda9v2dv" w:colFirst="0" w:colLast="0"/>
            <w:bookmarkEnd w:id="3"/>
          </w:p>
        </w:tc>
        <w:tc>
          <w:tcPr>
            <w:tcW w:w="7215" w:type="dxa"/>
          </w:tcPr>
          <w:p w14:paraId="1456F9ED" w14:textId="77777777" w:rsidR="00EA368C" w:rsidRPr="00CC2C71" w:rsidRDefault="00EA368C" w:rsidP="00EA368C">
            <w:pPr>
              <w:pBdr>
                <w:top w:val="none" w:sz="0" w:space="0" w:color="000000"/>
                <w:left w:val="none" w:sz="0" w:space="0" w:color="000000"/>
                <w:bottom w:val="none" w:sz="0" w:space="0" w:color="000000"/>
                <w:right w:val="none" w:sz="0" w:space="0" w:color="000000"/>
                <w:between w:val="none" w:sz="0" w:space="0" w:color="000000"/>
              </w:pBdr>
              <w:spacing w:before="240" w:after="240"/>
              <w:rPr>
                <w:rFonts w:ascii="Calibri" w:eastAsia="Calibri" w:hAnsi="Calibri" w:cs="Calibri"/>
                <w:lang w:val="en-GB"/>
              </w:rPr>
            </w:pPr>
            <w:r w:rsidRPr="00CC2C71">
              <w:rPr>
                <w:rFonts w:ascii="Calibri" w:eastAsia="Calibri" w:hAnsi="Calibri" w:cs="Calibri"/>
                <w:lang w:val="en-GB"/>
              </w:rPr>
              <w:t>09:00-09:30 Registration of participants</w:t>
            </w:r>
          </w:p>
          <w:p w14:paraId="6923C221" w14:textId="4A19B5F2" w:rsidR="009B2EF4" w:rsidRPr="00CC2C71" w:rsidRDefault="00EA368C" w:rsidP="00EA368C">
            <w:pPr>
              <w:pBdr>
                <w:top w:val="none" w:sz="0" w:space="0" w:color="000000"/>
                <w:left w:val="none" w:sz="0" w:space="0" w:color="000000"/>
                <w:bottom w:val="none" w:sz="0" w:space="0" w:color="000000"/>
                <w:right w:val="none" w:sz="0" w:space="0" w:color="000000"/>
                <w:between w:val="none" w:sz="0" w:space="0" w:color="000000"/>
              </w:pBdr>
              <w:spacing w:before="240" w:after="240"/>
              <w:rPr>
                <w:rFonts w:ascii="Calibri" w:eastAsia="Calibri" w:hAnsi="Calibri" w:cs="Calibri"/>
                <w:lang w:val="en-GB"/>
              </w:rPr>
            </w:pPr>
            <w:r w:rsidRPr="00CC2C71">
              <w:rPr>
                <w:rFonts w:ascii="Calibri" w:eastAsia="Calibri" w:hAnsi="Calibri" w:cs="Calibri"/>
                <w:lang w:val="en-GB"/>
              </w:rPr>
              <w:t>09:30-</w:t>
            </w:r>
            <w:r w:rsidR="000C4360" w:rsidRPr="00CC2C71">
              <w:rPr>
                <w:rFonts w:ascii="Calibri" w:eastAsia="Calibri" w:hAnsi="Calibri" w:cs="Calibri"/>
                <w:lang w:val="en-GB"/>
              </w:rPr>
              <w:t>10.00 |</w:t>
            </w:r>
            <w:r w:rsidRPr="00CC2C71">
              <w:rPr>
                <w:rFonts w:ascii="Calibri" w:eastAsia="Calibri" w:hAnsi="Calibri" w:cs="Calibri"/>
                <w:lang w:val="en-GB"/>
              </w:rPr>
              <w:t>Opening Session, program presentation</w:t>
            </w:r>
          </w:p>
          <w:p w14:paraId="086518C3" w14:textId="6B1111CF" w:rsidR="00EA368C" w:rsidRPr="00CC2C71" w:rsidRDefault="00EA368C" w:rsidP="004B56D2">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10</w:t>
            </w:r>
            <w:r w:rsidR="007960DA" w:rsidRPr="00CC2C71">
              <w:rPr>
                <w:rFonts w:ascii="Calibri" w:eastAsia="Calibri" w:hAnsi="Calibri" w:cs="Calibri"/>
                <w:lang w:val="en-GB"/>
              </w:rPr>
              <w:t>:</w:t>
            </w:r>
            <w:r w:rsidRPr="00CC2C71">
              <w:rPr>
                <w:rFonts w:ascii="Calibri" w:eastAsia="Calibri" w:hAnsi="Calibri" w:cs="Calibri"/>
                <w:lang w:val="en-GB"/>
              </w:rPr>
              <w:t>00</w:t>
            </w:r>
            <w:r w:rsidR="009B2EF4" w:rsidRPr="00CC2C71">
              <w:rPr>
                <w:rFonts w:ascii="Calibri" w:eastAsia="Calibri" w:hAnsi="Calibri" w:cs="Calibri"/>
                <w:lang w:val="en-GB"/>
              </w:rPr>
              <w:t xml:space="preserve"> </w:t>
            </w:r>
            <w:r w:rsidRPr="00CC2C71">
              <w:rPr>
                <w:rFonts w:ascii="Calibri" w:eastAsia="Calibri" w:hAnsi="Calibri" w:cs="Calibri"/>
                <w:lang w:val="en-GB"/>
              </w:rPr>
              <w:t>–</w:t>
            </w:r>
            <w:r w:rsidR="009B2EF4" w:rsidRPr="00CC2C71">
              <w:rPr>
                <w:rFonts w:ascii="Calibri" w:eastAsia="Calibri" w:hAnsi="Calibri" w:cs="Calibri"/>
                <w:lang w:val="en-GB"/>
              </w:rPr>
              <w:t xml:space="preserve"> 1</w:t>
            </w:r>
            <w:r w:rsidRPr="00CC2C71">
              <w:rPr>
                <w:rFonts w:ascii="Calibri" w:eastAsia="Calibri" w:hAnsi="Calibri" w:cs="Calibri"/>
                <w:lang w:val="en-GB"/>
              </w:rPr>
              <w:t>0</w:t>
            </w:r>
            <w:r w:rsidR="007960DA" w:rsidRPr="00CC2C71">
              <w:rPr>
                <w:rFonts w:ascii="Calibri" w:eastAsia="Calibri" w:hAnsi="Calibri" w:cs="Calibri"/>
                <w:lang w:val="en-GB"/>
              </w:rPr>
              <w:t>:</w:t>
            </w:r>
            <w:r w:rsidRPr="00CC2C71">
              <w:rPr>
                <w:rFonts w:ascii="Calibri" w:eastAsia="Calibri" w:hAnsi="Calibri" w:cs="Calibri"/>
                <w:lang w:val="en-GB"/>
              </w:rPr>
              <w:t>45</w:t>
            </w:r>
            <w:r w:rsidR="009B2EF4" w:rsidRPr="00CC2C71">
              <w:rPr>
                <w:rFonts w:ascii="Calibri" w:eastAsia="Calibri" w:hAnsi="Calibri" w:cs="Calibri"/>
                <w:lang w:val="en-GB"/>
              </w:rPr>
              <w:t xml:space="preserve"> | </w:t>
            </w:r>
            <w:r w:rsidR="00B24AAE" w:rsidRPr="00CC2C71">
              <w:rPr>
                <w:lang w:val="en-GB"/>
              </w:rPr>
              <w:t>OMHR report/new activities/new research</w:t>
            </w:r>
          </w:p>
          <w:p w14:paraId="520B781C" w14:textId="2FB11F55" w:rsidR="00EA368C" w:rsidRPr="00CC2C71" w:rsidRDefault="00EA368C" w:rsidP="004B56D2">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10</w:t>
            </w:r>
            <w:r w:rsidR="007960DA" w:rsidRPr="00CC2C71">
              <w:rPr>
                <w:rFonts w:ascii="Calibri" w:eastAsia="Calibri" w:hAnsi="Calibri" w:cs="Calibri"/>
                <w:lang w:val="en-GB"/>
              </w:rPr>
              <w:t>:</w:t>
            </w:r>
            <w:r w:rsidRPr="00CC2C71">
              <w:rPr>
                <w:rFonts w:ascii="Calibri" w:eastAsia="Calibri" w:hAnsi="Calibri" w:cs="Calibri"/>
                <w:lang w:val="en-GB"/>
              </w:rPr>
              <w:t>45 – 11</w:t>
            </w:r>
            <w:r w:rsidR="007960DA" w:rsidRPr="00CC2C71">
              <w:rPr>
                <w:rFonts w:ascii="Calibri" w:eastAsia="Calibri" w:hAnsi="Calibri" w:cs="Calibri"/>
                <w:lang w:val="en-GB"/>
              </w:rPr>
              <w:t>:</w:t>
            </w:r>
            <w:r w:rsidRPr="00CC2C71">
              <w:rPr>
                <w:rFonts w:ascii="Calibri" w:eastAsia="Calibri" w:hAnsi="Calibri" w:cs="Calibri"/>
                <w:lang w:val="en-GB"/>
              </w:rPr>
              <w:t>00 Coffee-break</w:t>
            </w:r>
          </w:p>
          <w:p w14:paraId="1499FFAE" w14:textId="6520F4C0" w:rsidR="00B24AAE" w:rsidRPr="00CC2C71" w:rsidRDefault="00441E5E" w:rsidP="00EA368C">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w:t>
            </w:r>
            <w:r w:rsidR="00EA368C" w:rsidRPr="00CC2C71">
              <w:rPr>
                <w:rFonts w:ascii="Calibri" w:eastAsia="Calibri" w:hAnsi="Calibri" w:cs="Calibri"/>
                <w:lang w:val="en-GB"/>
              </w:rPr>
              <w:t>1</w:t>
            </w:r>
            <w:r w:rsidR="007960DA" w:rsidRPr="00CC2C71">
              <w:rPr>
                <w:rFonts w:ascii="Calibri" w:eastAsia="Calibri" w:hAnsi="Calibri" w:cs="Calibri"/>
                <w:lang w:val="en-GB"/>
              </w:rPr>
              <w:t>:</w:t>
            </w:r>
            <w:r w:rsidRPr="00CC2C71">
              <w:rPr>
                <w:rFonts w:ascii="Calibri" w:eastAsia="Calibri" w:hAnsi="Calibri" w:cs="Calibri"/>
                <w:lang w:val="en-GB"/>
              </w:rPr>
              <w:t xml:space="preserve">00 </w:t>
            </w:r>
            <w:r w:rsidR="007960DA" w:rsidRPr="00CC2C71">
              <w:rPr>
                <w:rFonts w:ascii="Calibri" w:eastAsia="Calibri" w:hAnsi="Calibri" w:cs="Calibri"/>
                <w:lang w:val="en-GB"/>
              </w:rPr>
              <w:t>–</w:t>
            </w:r>
            <w:r w:rsidRPr="00CC2C71">
              <w:rPr>
                <w:rFonts w:ascii="Calibri" w:eastAsia="Calibri" w:hAnsi="Calibri" w:cs="Calibri"/>
                <w:lang w:val="en-GB"/>
              </w:rPr>
              <w:t xml:space="preserve"> 1</w:t>
            </w:r>
            <w:r w:rsidR="00EA368C" w:rsidRPr="00CC2C71">
              <w:rPr>
                <w:rFonts w:ascii="Calibri" w:eastAsia="Calibri" w:hAnsi="Calibri" w:cs="Calibri"/>
                <w:lang w:val="en-GB"/>
              </w:rPr>
              <w:t>2</w:t>
            </w:r>
            <w:r w:rsidR="007960DA" w:rsidRPr="00CC2C71">
              <w:rPr>
                <w:rFonts w:ascii="Calibri" w:eastAsia="Calibri" w:hAnsi="Calibri" w:cs="Calibri"/>
                <w:lang w:val="en-GB"/>
              </w:rPr>
              <w:t>:</w:t>
            </w:r>
            <w:r w:rsidRPr="00CC2C71">
              <w:rPr>
                <w:rFonts w:ascii="Calibri" w:eastAsia="Calibri" w:hAnsi="Calibri" w:cs="Calibri"/>
                <w:lang w:val="en-GB"/>
              </w:rPr>
              <w:t>00 |</w:t>
            </w:r>
            <w:r w:rsidR="00EA368C" w:rsidRPr="00CC2C71">
              <w:rPr>
                <w:lang w:val="en-GB"/>
              </w:rPr>
              <w:t xml:space="preserve"> </w:t>
            </w:r>
            <w:r w:rsidR="00531362" w:rsidRPr="00CC2C71">
              <w:rPr>
                <w:lang w:val="en-GB"/>
              </w:rPr>
              <w:t>OMHR report/new activities/new research</w:t>
            </w:r>
          </w:p>
          <w:p w14:paraId="319BB443" w14:textId="46CBD43D" w:rsidR="00EA368C" w:rsidRPr="00CC2C71" w:rsidRDefault="00EA368C" w:rsidP="00EA368C">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12</w:t>
            </w:r>
            <w:r w:rsidR="007960DA" w:rsidRPr="00CC2C71">
              <w:rPr>
                <w:rFonts w:ascii="Calibri" w:eastAsia="Calibri" w:hAnsi="Calibri" w:cs="Calibri"/>
                <w:lang w:val="en-GB"/>
              </w:rPr>
              <w:t>:</w:t>
            </w:r>
            <w:r w:rsidRPr="00CC2C71">
              <w:rPr>
                <w:rFonts w:ascii="Calibri" w:eastAsia="Calibri" w:hAnsi="Calibri" w:cs="Calibri"/>
                <w:lang w:val="en-GB"/>
              </w:rPr>
              <w:t>00 -13</w:t>
            </w:r>
            <w:r w:rsidR="007960DA" w:rsidRPr="00CC2C71">
              <w:rPr>
                <w:rFonts w:ascii="Calibri" w:eastAsia="Calibri" w:hAnsi="Calibri" w:cs="Calibri"/>
                <w:lang w:val="en-GB"/>
              </w:rPr>
              <w:t>:</w:t>
            </w:r>
            <w:r w:rsidRPr="00CC2C71">
              <w:rPr>
                <w:rFonts w:ascii="Calibri" w:eastAsia="Calibri" w:hAnsi="Calibri" w:cs="Calibri"/>
                <w:lang w:val="en-GB"/>
              </w:rPr>
              <w:t>30 Lunch</w:t>
            </w:r>
          </w:p>
          <w:p w14:paraId="28F38698" w14:textId="3FD40EE0" w:rsidR="00B24AAE" w:rsidRPr="00CC2C71" w:rsidRDefault="00441E5E" w:rsidP="00EA368C">
            <w:pPr>
              <w:pBdr>
                <w:top w:val="none" w:sz="0" w:space="0" w:color="000000"/>
                <w:left w:val="none" w:sz="0" w:space="0" w:color="000000"/>
                <w:bottom w:val="none" w:sz="0" w:space="0" w:color="000000"/>
                <w:right w:val="none" w:sz="0" w:space="0" w:color="000000"/>
                <w:between w:val="none" w:sz="0" w:space="0" w:color="000000"/>
              </w:pBdr>
              <w:spacing w:before="240"/>
              <w:rPr>
                <w:lang w:val="en-GB"/>
              </w:rPr>
            </w:pPr>
            <w:r w:rsidRPr="00CC2C71">
              <w:rPr>
                <w:rFonts w:ascii="Calibri" w:eastAsia="Calibri" w:hAnsi="Calibri" w:cs="Calibri"/>
                <w:lang w:val="en-GB"/>
              </w:rPr>
              <w:t>13:</w:t>
            </w:r>
            <w:r w:rsidR="00EA368C" w:rsidRPr="00CC2C71">
              <w:rPr>
                <w:rFonts w:ascii="Calibri" w:eastAsia="Calibri" w:hAnsi="Calibri" w:cs="Calibri"/>
                <w:lang w:val="en-GB"/>
              </w:rPr>
              <w:t>30</w:t>
            </w:r>
            <w:r w:rsidRPr="00CC2C71">
              <w:rPr>
                <w:rFonts w:ascii="Calibri" w:eastAsia="Calibri" w:hAnsi="Calibri" w:cs="Calibri"/>
                <w:lang w:val="en-GB"/>
              </w:rPr>
              <w:t xml:space="preserve"> – 14</w:t>
            </w:r>
            <w:r w:rsidR="007960DA" w:rsidRPr="00CC2C71">
              <w:rPr>
                <w:rFonts w:ascii="Calibri" w:eastAsia="Calibri" w:hAnsi="Calibri" w:cs="Calibri"/>
                <w:lang w:val="en-GB"/>
              </w:rPr>
              <w:t>:</w:t>
            </w:r>
            <w:r w:rsidRPr="00CC2C71">
              <w:rPr>
                <w:rFonts w:ascii="Calibri" w:eastAsia="Calibri" w:hAnsi="Calibri" w:cs="Calibri"/>
                <w:lang w:val="en-GB"/>
              </w:rPr>
              <w:t>30</w:t>
            </w:r>
            <w:r w:rsidR="00F9467F" w:rsidRPr="00CC2C71">
              <w:rPr>
                <w:rFonts w:ascii="Calibri" w:eastAsia="Calibri" w:hAnsi="Calibri" w:cs="Calibri"/>
                <w:lang w:val="en-GB"/>
              </w:rPr>
              <w:t xml:space="preserve"> |</w:t>
            </w:r>
            <w:r w:rsidR="00B24AAE" w:rsidRPr="00CC2C71">
              <w:rPr>
                <w:rFonts w:ascii="Calibri" w:eastAsia="Calibri" w:hAnsi="Calibri" w:cs="Calibri"/>
                <w:lang w:val="en-GB"/>
              </w:rPr>
              <w:t xml:space="preserve"> </w:t>
            </w:r>
            <w:r w:rsidR="00531362" w:rsidRPr="00CC2C71">
              <w:rPr>
                <w:rFonts w:ascii="Calibri" w:eastAsia="Calibri" w:hAnsi="Calibri" w:cs="Calibri"/>
                <w:lang w:val="en-GB"/>
              </w:rPr>
              <w:t>OMHR panel discussion - future activities</w:t>
            </w:r>
          </w:p>
          <w:p w14:paraId="27FF4F15" w14:textId="668C21A4" w:rsidR="009B2EF4" w:rsidRPr="00CC2C71" w:rsidRDefault="009B2EF4" w:rsidP="00EA368C">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w:t>
            </w:r>
            <w:r w:rsidR="00441E5E" w:rsidRPr="00CC2C71">
              <w:rPr>
                <w:rFonts w:ascii="Calibri" w:eastAsia="Calibri" w:hAnsi="Calibri" w:cs="Calibri"/>
                <w:lang w:val="en-GB"/>
              </w:rPr>
              <w:t>5</w:t>
            </w:r>
            <w:r w:rsidRPr="00CC2C71">
              <w:rPr>
                <w:rFonts w:ascii="Calibri" w:eastAsia="Calibri" w:hAnsi="Calibri" w:cs="Calibri"/>
                <w:lang w:val="en-GB"/>
              </w:rPr>
              <w:t>:00</w:t>
            </w:r>
            <w:r w:rsidR="00441E5E" w:rsidRPr="00CC2C71">
              <w:rPr>
                <w:rFonts w:ascii="Calibri" w:eastAsia="Calibri" w:hAnsi="Calibri" w:cs="Calibri"/>
                <w:lang w:val="en-GB"/>
              </w:rPr>
              <w:t xml:space="preserve"> – 16</w:t>
            </w:r>
            <w:r w:rsidR="007960DA" w:rsidRPr="00CC2C71">
              <w:rPr>
                <w:rFonts w:ascii="Calibri" w:eastAsia="Calibri" w:hAnsi="Calibri" w:cs="Calibri"/>
                <w:lang w:val="en-GB"/>
              </w:rPr>
              <w:t>:</w:t>
            </w:r>
            <w:r w:rsidR="00441E5E" w:rsidRPr="00CC2C71">
              <w:rPr>
                <w:rFonts w:ascii="Calibri" w:eastAsia="Calibri" w:hAnsi="Calibri" w:cs="Calibri"/>
                <w:lang w:val="en-GB"/>
              </w:rPr>
              <w:t>30</w:t>
            </w:r>
            <w:r w:rsidRPr="00CC2C71">
              <w:rPr>
                <w:rFonts w:ascii="Calibri" w:eastAsia="Calibri" w:hAnsi="Calibri" w:cs="Calibri"/>
                <w:lang w:val="en-GB"/>
              </w:rPr>
              <w:t xml:space="preserve"> | Cultural tour (</w:t>
            </w:r>
            <w:r w:rsidR="00441E5E" w:rsidRPr="00CC2C71">
              <w:rPr>
                <w:rFonts w:ascii="Calibri" w:eastAsia="Calibri" w:hAnsi="Calibri" w:cs="Calibri"/>
                <w:lang w:val="en-GB"/>
              </w:rPr>
              <w:t>TBC – city centre</w:t>
            </w:r>
            <w:r w:rsidRPr="00CC2C71">
              <w:rPr>
                <w:rFonts w:ascii="Calibri" w:eastAsia="Calibri" w:hAnsi="Calibri" w:cs="Calibri"/>
                <w:lang w:val="en-GB"/>
              </w:rPr>
              <w:t>)</w:t>
            </w:r>
          </w:p>
        </w:tc>
      </w:tr>
      <w:tr w:rsidR="00CC2C71" w:rsidRPr="00CC2C71" w14:paraId="133B68F4" w14:textId="77777777" w:rsidTr="00CF69D5">
        <w:trPr>
          <w:trHeight w:val="1050"/>
        </w:trPr>
        <w:tc>
          <w:tcPr>
            <w:tcW w:w="2535" w:type="dxa"/>
          </w:tcPr>
          <w:p w14:paraId="247616A7" w14:textId="77777777" w:rsidR="00C478CA" w:rsidRPr="00CC2C71" w:rsidRDefault="00C478CA"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lang w:val="en-GB"/>
              </w:rPr>
            </w:pPr>
            <w:r w:rsidRPr="00CC2C71">
              <w:rPr>
                <w:rFonts w:ascii="Calibri" w:eastAsia="Calibri" w:hAnsi="Calibri" w:cs="Calibri"/>
                <w:b/>
                <w:sz w:val="36"/>
                <w:szCs w:val="36"/>
                <w:u w:val="single"/>
                <w:lang w:val="en-GB"/>
              </w:rPr>
              <w:t xml:space="preserve">DAY 2 </w:t>
            </w:r>
          </w:p>
          <w:p w14:paraId="614FBCDD" w14:textId="77777777" w:rsidR="00C478CA" w:rsidRPr="00CC2C71" w:rsidRDefault="00C478CA"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lang w:val="en-GB"/>
              </w:rPr>
            </w:pPr>
          </w:p>
          <w:p w14:paraId="4B0D4CF7" w14:textId="77777777" w:rsidR="00C478CA" w:rsidRPr="00CC2C71" w:rsidRDefault="00C478CA"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lang w:val="en-GB"/>
              </w:rPr>
            </w:pPr>
          </w:p>
          <w:p w14:paraId="584E8209" w14:textId="2BB085D7" w:rsidR="00C478CA" w:rsidRPr="00CC2C71" w:rsidRDefault="00E94332" w:rsidP="00C478CA">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lang w:val="en-GB"/>
              </w:rPr>
            </w:pPr>
            <w:r w:rsidRPr="00CC2C71">
              <w:rPr>
                <w:rFonts w:ascii="Calibri" w:eastAsia="Calibri" w:hAnsi="Calibri" w:cs="Calibri"/>
                <w:b/>
                <w:lang w:val="en-GB"/>
              </w:rPr>
              <w:t>Thursday</w:t>
            </w:r>
            <w:r w:rsidR="00C478CA" w:rsidRPr="00CC2C71">
              <w:rPr>
                <w:rFonts w:ascii="Calibri" w:eastAsia="Calibri" w:hAnsi="Calibri" w:cs="Calibri"/>
                <w:b/>
                <w:lang w:val="en-GB"/>
              </w:rPr>
              <w:t xml:space="preserve">,  </w:t>
            </w:r>
          </w:p>
          <w:p w14:paraId="56DF7919" w14:textId="25E59E7F" w:rsidR="00C478CA" w:rsidRPr="00CC2C71" w:rsidRDefault="00C478CA" w:rsidP="00C478CA">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lang w:val="en-GB"/>
              </w:rPr>
            </w:pPr>
            <w:r w:rsidRPr="00CC2C71">
              <w:rPr>
                <w:rFonts w:ascii="Calibri" w:eastAsia="Calibri" w:hAnsi="Calibri" w:cs="Calibri"/>
                <w:b/>
                <w:lang w:val="en-GB"/>
              </w:rPr>
              <w:lastRenderedPageBreak/>
              <w:t>2</w:t>
            </w:r>
            <w:r w:rsidR="00E94332" w:rsidRPr="00CC2C71">
              <w:rPr>
                <w:rFonts w:ascii="Calibri" w:eastAsia="Calibri" w:hAnsi="Calibri" w:cs="Calibri"/>
                <w:b/>
                <w:lang w:val="en-GB"/>
              </w:rPr>
              <w:t>2 January</w:t>
            </w:r>
            <w:r w:rsidRPr="00CC2C71">
              <w:rPr>
                <w:rFonts w:ascii="Calibri" w:eastAsia="Calibri" w:hAnsi="Calibri" w:cs="Calibri"/>
                <w:b/>
                <w:lang w:val="en-GB"/>
              </w:rPr>
              <w:t xml:space="preserve"> 202</w:t>
            </w:r>
            <w:r w:rsidR="00E94332" w:rsidRPr="00CC2C71">
              <w:rPr>
                <w:rFonts w:ascii="Calibri" w:eastAsia="Calibri" w:hAnsi="Calibri" w:cs="Calibri"/>
                <w:b/>
                <w:lang w:val="en-GB"/>
              </w:rPr>
              <w:t>6</w:t>
            </w:r>
          </w:p>
          <w:p w14:paraId="56358827" w14:textId="77777777" w:rsidR="00C478CA" w:rsidRPr="00CC2C71" w:rsidRDefault="00C478CA"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lang w:val="en-GB"/>
              </w:rPr>
            </w:pPr>
          </w:p>
          <w:p w14:paraId="2A8919B1" w14:textId="77777777" w:rsidR="00C478CA" w:rsidRPr="00CC2C71" w:rsidRDefault="00C478CA" w:rsidP="00C478CA">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sz w:val="32"/>
                <w:szCs w:val="32"/>
                <w:u w:val="single"/>
                <w:lang w:val="en-GB"/>
              </w:rPr>
            </w:pPr>
          </w:p>
        </w:tc>
        <w:tc>
          <w:tcPr>
            <w:tcW w:w="7215" w:type="dxa"/>
          </w:tcPr>
          <w:p w14:paraId="23109F6A" w14:textId="18CFB4FF" w:rsidR="00317C88" w:rsidRPr="00CC2C71" w:rsidRDefault="00317C88" w:rsidP="00317C88">
            <w:pPr>
              <w:pBdr>
                <w:top w:val="none" w:sz="0" w:space="0" w:color="000000"/>
                <w:left w:val="none" w:sz="0" w:space="0" w:color="000000"/>
                <w:bottom w:val="none" w:sz="0" w:space="0" w:color="000000"/>
                <w:right w:val="none" w:sz="0" w:space="0" w:color="000000"/>
                <w:between w:val="none" w:sz="0" w:space="0" w:color="000000"/>
              </w:pBdr>
              <w:spacing w:before="240" w:after="240"/>
              <w:rPr>
                <w:rFonts w:ascii="Calibri" w:eastAsia="Calibri" w:hAnsi="Calibri" w:cs="Calibri"/>
                <w:lang w:val="en-GB"/>
              </w:rPr>
            </w:pPr>
            <w:r w:rsidRPr="00CC2C71">
              <w:rPr>
                <w:rFonts w:ascii="Calibri" w:eastAsia="Calibri" w:hAnsi="Calibri" w:cs="Calibri"/>
                <w:lang w:val="en-GB"/>
              </w:rPr>
              <w:lastRenderedPageBreak/>
              <w:t xml:space="preserve">09:30-9:45 </w:t>
            </w:r>
            <w:r w:rsidR="007960DA" w:rsidRPr="00CC2C71">
              <w:rPr>
                <w:rFonts w:ascii="Calibri" w:eastAsia="Calibri" w:hAnsi="Calibri" w:cs="Calibri"/>
                <w:lang w:val="en-GB"/>
              </w:rPr>
              <w:t>|</w:t>
            </w:r>
            <w:r w:rsidRPr="00CC2C71">
              <w:rPr>
                <w:rFonts w:ascii="Calibri" w:eastAsia="Calibri" w:hAnsi="Calibri" w:cs="Calibri"/>
                <w:lang w:val="en-GB"/>
              </w:rPr>
              <w:t>Registration of participants</w:t>
            </w:r>
          </w:p>
          <w:p w14:paraId="21F183E9" w14:textId="7D1E1A7C" w:rsidR="00317C88" w:rsidRPr="00CC2C71" w:rsidRDefault="00317C88" w:rsidP="007960DA">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lang w:val="en-GB"/>
              </w:rPr>
              <w:t>9:45 – 10.45</w:t>
            </w:r>
            <w:r w:rsidR="007960DA" w:rsidRPr="00CC2C71">
              <w:rPr>
                <w:rFonts w:ascii="Calibri" w:eastAsia="Calibri" w:hAnsi="Calibri" w:cs="Calibri"/>
                <w:lang w:val="en-GB"/>
              </w:rPr>
              <w:t xml:space="preserve"> |</w:t>
            </w:r>
            <w:r w:rsidRPr="00CC2C71">
              <w:rPr>
                <w:rFonts w:ascii="Calibri" w:eastAsia="Calibri" w:hAnsi="Calibri" w:cs="Calibri"/>
                <w:lang w:val="en-GB"/>
              </w:rPr>
              <w:t xml:space="preserve"> </w:t>
            </w:r>
            <w:r w:rsidR="00EB1177" w:rsidRPr="00CC2C71">
              <w:rPr>
                <w:rFonts w:ascii="Calibri" w:eastAsia="Calibri" w:hAnsi="Calibri" w:cs="Calibri"/>
                <w:lang w:val="en-GB"/>
              </w:rPr>
              <w:t xml:space="preserve">- </w:t>
            </w:r>
            <w:r w:rsidR="007960DA" w:rsidRPr="00CC2C71">
              <w:rPr>
                <w:rFonts w:ascii="Calibri" w:eastAsia="Calibri" w:hAnsi="Calibri" w:cs="Calibri"/>
                <w:bCs/>
                <w:lang w:val="en-GB"/>
              </w:rPr>
              <w:t>Migration, human rights, and the SDGs; Sustainable migration</w:t>
            </w:r>
            <w:r w:rsidR="002E68C6" w:rsidRPr="00CC2C71">
              <w:rPr>
                <w:rFonts w:ascii="Calibri" w:eastAsia="Calibri" w:hAnsi="Calibri" w:cs="Calibri"/>
                <w:bCs/>
                <w:lang w:val="en-GB"/>
              </w:rPr>
              <w:t xml:space="preserve"> (lectures and panel discussion)</w:t>
            </w:r>
          </w:p>
          <w:p w14:paraId="3F9E671F" w14:textId="596DCF8E" w:rsidR="00317C88" w:rsidRPr="00CC2C71" w:rsidRDefault="00317C88" w:rsidP="00317C88">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lastRenderedPageBreak/>
              <w:t>10</w:t>
            </w:r>
            <w:r w:rsidR="007960DA" w:rsidRPr="00CC2C71">
              <w:rPr>
                <w:rFonts w:ascii="Calibri" w:eastAsia="Calibri" w:hAnsi="Calibri" w:cs="Calibri"/>
                <w:lang w:val="en-GB"/>
              </w:rPr>
              <w:t>:</w:t>
            </w:r>
            <w:r w:rsidRPr="00CC2C71">
              <w:rPr>
                <w:rFonts w:ascii="Calibri" w:eastAsia="Calibri" w:hAnsi="Calibri" w:cs="Calibri"/>
                <w:lang w:val="en-GB"/>
              </w:rPr>
              <w:t>45 – 11</w:t>
            </w:r>
            <w:r w:rsidR="007960DA" w:rsidRPr="00CC2C71">
              <w:rPr>
                <w:rFonts w:ascii="Calibri" w:eastAsia="Calibri" w:hAnsi="Calibri" w:cs="Calibri"/>
                <w:lang w:val="en-GB"/>
              </w:rPr>
              <w:t>:</w:t>
            </w:r>
            <w:r w:rsidRPr="00CC2C71">
              <w:rPr>
                <w:rFonts w:ascii="Calibri" w:eastAsia="Calibri" w:hAnsi="Calibri" w:cs="Calibri"/>
                <w:lang w:val="en-GB"/>
              </w:rPr>
              <w:t>00</w:t>
            </w:r>
            <w:r w:rsidR="007960DA" w:rsidRPr="00CC2C71">
              <w:rPr>
                <w:rFonts w:ascii="Calibri" w:eastAsia="Calibri" w:hAnsi="Calibri" w:cs="Calibri"/>
                <w:lang w:val="en-GB"/>
              </w:rPr>
              <w:t xml:space="preserve"> |</w:t>
            </w:r>
            <w:r w:rsidRPr="00CC2C71">
              <w:rPr>
                <w:rFonts w:ascii="Calibri" w:eastAsia="Calibri" w:hAnsi="Calibri" w:cs="Calibri"/>
                <w:lang w:val="en-GB"/>
              </w:rPr>
              <w:t xml:space="preserve"> Coffee-break</w:t>
            </w:r>
          </w:p>
          <w:p w14:paraId="3AE6EB00" w14:textId="08E51123" w:rsidR="00317C88" w:rsidRPr="00CC2C71" w:rsidRDefault="00317C88" w:rsidP="007960DA">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lang w:val="en-GB"/>
              </w:rPr>
              <w:t>11</w:t>
            </w:r>
            <w:r w:rsidR="007960DA" w:rsidRPr="00CC2C71">
              <w:rPr>
                <w:rFonts w:ascii="Calibri" w:eastAsia="Calibri" w:hAnsi="Calibri" w:cs="Calibri"/>
                <w:lang w:val="en-GB"/>
              </w:rPr>
              <w:t>:</w:t>
            </w:r>
            <w:r w:rsidRPr="00CC2C71">
              <w:rPr>
                <w:rFonts w:ascii="Calibri" w:eastAsia="Calibri" w:hAnsi="Calibri" w:cs="Calibri"/>
                <w:lang w:val="en-GB"/>
              </w:rPr>
              <w:t xml:space="preserve">00 </w:t>
            </w:r>
            <w:r w:rsidR="007960DA" w:rsidRPr="00CC2C71">
              <w:rPr>
                <w:rFonts w:ascii="Calibri" w:eastAsia="Calibri" w:hAnsi="Calibri" w:cs="Calibri"/>
                <w:lang w:val="en-GB"/>
              </w:rPr>
              <w:t>–</w:t>
            </w:r>
            <w:r w:rsidRPr="00CC2C71">
              <w:rPr>
                <w:rFonts w:ascii="Calibri" w:eastAsia="Calibri" w:hAnsi="Calibri" w:cs="Calibri"/>
                <w:lang w:val="en-GB"/>
              </w:rPr>
              <w:t xml:space="preserve"> 12</w:t>
            </w:r>
            <w:r w:rsidR="007960DA" w:rsidRPr="00CC2C71">
              <w:rPr>
                <w:rFonts w:ascii="Calibri" w:eastAsia="Calibri" w:hAnsi="Calibri" w:cs="Calibri"/>
                <w:lang w:val="en-GB"/>
              </w:rPr>
              <w:t>:</w:t>
            </w:r>
            <w:r w:rsidRPr="00CC2C71">
              <w:rPr>
                <w:rFonts w:ascii="Calibri" w:eastAsia="Calibri" w:hAnsi="Calibri" w:cs="Calibri"/>
                <w:lang w:val="en-GB"/>
              </w:rPr>
              <w:t xml:space="preserve">00 </w:t>
            </w:r>
            <w:r w:rsidR="007960DA" w:rsidRPr="00CC2C71">
              <w:rPr>
                <w:rFonts w:ascii="Calibri" w:eastAsia="Calibri" w:hAnsi="Calibri" w:cs="Calibri"/>
                <w:lang w:val="en-GB"/>
              </w:rPr>
              <w:t xml:space="preserve">| </w:t>
            </w:r>
            <w:r w:rsidR="007960DA" w:rsidRPr="00CC2C71">
              <w:rPr>
                <w:rFonts w:ascii="Calibri" w:eastAsia="Calibri" w:hAnsi="Calibri" w:cs="Calibri"/>
                <w:bCs/>
                <w:lang w:val="en-GB"/>
              </w:rPr>
              <w:t>Sustainability of migration; Climate refugees and climate migrants</w:t>
            </w:r>
            <w:r w:rsidR="002E68C6" w:rsidRPr="00CC2C71">
              <w:rPr>
                <w:rFonts w:ascii="Calibri" w:eastAsia="Calibri" w:hAnsi="Calibri" w:cs="Calibri"/>
                <w:bCs/>
                <w:lang w:val="en-GB"/>
              </w:rPr>
              <w:t xml:space="preserve"> (lectures and panel discussion)</w:t>
            </w:r>
          </w:p>
          <w:p w14:paraId="47D23791" w14:textId="7BFEEAF9" w:rsidR="00317C88" w:rsidRPr="00CC2C71" w:rsidRDefault="00317C88" w:rsidP="00317C88">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12</w:t>
            </w:r>
            <w:r w:rsidR="007960DA" w:rsidRPr="00CC2C71">
              <w:rPr>
                <w:rFonts w:ascii="Calibri" w:eastAsia="Calibri" w:hAnsi="Calibri" w:cs="Calibri"/>
                <w:lang w:val="en-GB"/>
              </w:rPr>
              <w:t>:</w:t>
            </w:r>
            <w:r w:rsidRPr="00CC2C71">
              <w:rPr>
                <w:rFonts w:ascii="Calibri" w:eastAsia="Calibri" w:hAnsi="Calibri" w:cs="Calibri"/>
                <w:lang w:val="en-GB"/>
              </w:rPr>
              <w:t>00 -13</w:t>
            </w:r>
            <w:r w:rsidR="007960DA" w:rsidRPr="00CC2C71">
              <w:rPr>
                <w:rFonts w:ascii="Calibri" w:eastAsia="Calibri" w:hAnsi="Calibri" w:cs="Calibri"/>
                <w:lang w:val="en-GB"/>
              </w:rPr>
              <w:t>:</w:t>
            </w:r>
            <w:r w:rsidRPr="00CC2C71">
              <w:rPr>
                <w:rFonts w:ascii="Calibri" w:eastAsia="Calibri" w:hAnsi="Calibri" w:cs="Calibri"/>
                <w:lang w:val="en-GB"/>
              </w:rPr>
              <w:t>30</w:t>
            </w:r>
            <w:r w:rsidR="007960DA" w:rsidRPr="00CC2C71">
              <w:rPr>
                <w:rFonts w:ascii="Calibri" w:eastAsia="Calibri" w:hAnsi="Calibri" w:cs="Calibri"/>
                <w:lang w:val="en-GB"/>
              </w:rPr>
              <w:t xml:space="preserve"> |</w:t>
            </w:r>
            <w:r w:rsidRPr="00CC2C71">
              <w:rPr>
                <w:rFonts w:ascii="Calibri" w:eastAsia="Calibri" w:hAnsi="Calibri" w:cs="Calibri"/>
                <w:lang w:val="en-GB"/>
              </w:rPr>
              <w:t xml:space="preserve"> Lunch</w:t>
            </w:r>
          </w:p>
          <w:p w14:paraId="70889BAF" w14:textId="0F1C091D" w:rsidR="00B639D2" w:rsidRPr="00CC2C71" w:rsidRDefault="00317C88" w:rsidP="00B639D2">
            <w:pPr>
              <w:shd w:val="clear" w:color="auto" w:fill="FFFFFF"/>
              <w:spacing w:before="240" w:after="240" w:line="276" w:lineRule="auto"/>
              <w:rPr>
                <w:rFonts w:ascii="Calibri" w:eastAsia="Calibri" w:hAnsi="Calibri" w:cs="Calibri"/>
                <w:b/>
                <w:lang w:val="en-GB"/>
              </w:rPr>
            </w:pPr>
            <w:r w:rsidRPr="00CC2C71">
              <w:rPr>
                <w:rFonts w:ascii="Calibri" w:eastAsia="Calibri" w:hAnsi="Calibri" w:cs="Calibri"/>
                <w:lang w:val="en-GB"/>
              </w:rPr>
              <w:t>13:30 – 14</w:t>
            </w:r>
            <w:r w:rsidR="007960DA" w:rsidRPr="00CC2C71">
              <w:rPr>
                <w:rFonts w:ascii="Calibri" w:eastAsia="Calibri" w:hAnsi="Calibri" w:cs="Calibri"/>
                <w:lang w:val="en-GB"/>
              </w:rPr>
              <w:t>:</w:t>
            </w:r>
            <w:r w:rsidRPr="00CC2C71">
              <w:rPr>
                <w:rFonts w:ascii="Calibri" w:eastAsia="Calibri" w:hAnsi="Calibri" w:cs="Calibri"/>
                <w:lang w:val="en-GB"/>
              </w:rPr>
              <w:t xml:space="preserve">30 </w:t>
            </w:r>
            <w:r w:rsidR="007960DA" w:rsidRPr="00CC2C71">
              <w:rPr>
                <w:rFonts w:ascii="Calibri" w:eastAsia="Calibri" w:hAnsi="Calibri" w:cs="Calibri"/>
                <w:lang w:val="en-GB"/>
              </w:rPr>
              <w:t xml:space="preserve">| </w:t>
            </w:r>
            <w:r w:rsidR="00B639D2" w:rsidRPr="00CC2C71">
              <w:rPr>
                <w:rFonts w:ascii="Calibri" w:eastAsia="Calibri" w:hAnsi="Calibri" w:cs="Calibri"/>
                <w:bCs/>
                <w:lang w:val="en-GB"/>
              </w:rPr>
              <w:t>Gender, youth, and vulnerable populations in migration contexts</w:t>
            </w:r>
            <w:r w:rsidR="002E68C6" w:rsidRPr="00CC2C71">
              <w:rPr>
                <w:rFonts w:ascii="Calibri" w:eastAsia="Calibri" w:hAnsi="Calibri" w:cs="Calibri"/>
                <w:b/>
                <w:lang w:val="en-GB"/>
              </w:rPr>
              <w:t xml:space="preserve"> </w:t>
            </w:r>
            <w:r w:rsidR="002E68C6" w:rsidRPr="00CC2C71">
              <w:rPr>
                <w:rFonts w:ascii="Calibri" w:eastAsia="Calibri" w:hAnsi="Calibri" w:cs="Calibri"/>
                <w:bCs/>
                <w:lang w:val="en-GB"/>
              </w:rPr>
              <w:t>(lectures and panel discussion)</w:t>
            </w:r>
          </w:p>
          <w:p w14:paraId="230CD211" w14:textId="5780F540" w:rsidR="007960DA" w:rsidRPr="00CC2C71" w:rsidRDefault="007960DA" w:rsidP="00F610A0">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lang w:val="en-GB"/>
              </w:rPr>
            </w:pPr>
            <w:r w:rsidRPr="00CC2C71">
              <w:rPr>
                <w:rFonts w:ascii="Calibri" w:eastAsia="Calibri" w:hAnsi="Calibri" w:cs="Calibri"/>
                <w:lang w:val="en-GB"/>
              </w:rPr>
              <w:t>14:30 – 14:45 |Coffee-break</w:t>
            </w:r>
          </w:p>
          <w:p w14:paraId="545EC669" w14:textId="14258381" w:rsidR="007960DA" w:rsidRPr="00CC2C71" w:rsidRDefault="007960DA" w:rsidP="007960DA">
            <w:pPr>
              <w:shd w:val="clear" w:color="auto" w:fill="FFFFFF"/>
              <w:spacing w:before="240" w:after="240" w:line="276" w:lineRule="auto"/>
              <w:rPr>
                <w:rFonts w:ascii="Calibri" w:eastAsia="Calibri" w:hAnsi="Calibri" w:cs="Calibri"/>
                <w:lang w:val="en-GB"/>
              </w:rPr>
            </w:pPr>
            <w:r w:rsidRPr="00CC2C71">
              <w:rPr>
                <w:rFonts w:ascii="Calibri" w:eastAsia="Calibri" w:hAnsi="Calibri" w:cs="Calibri"/>
                <w:lang w:val="en-GB"/>
              </w:rPr>
              <w:t>14:45 – 15:30 |</w:t>
            </w:r>
            <w:r w:rsidRPr="00CC2C71">
              <w:rPr>
                <w:rFonts w:ascii="Calibri" w:eastAsia="Calibri" w:hAnsi="Calibri" w:cs="Calibri"/>
                <w:bCs/>
                <w:lang w:val="en-GB"/>
              </w:rPr>
              <w:t xml:space="preserve">Migration </w:t>
            </w:r>
            <w:r w:rsidR="002E68C6" w:rsidRPr="00CC2C71">
              <w:rPr>
                <w:rFonts w:ascii="Calibri" w:eastAsia="Calibri" w:hAnsi="Calibri" w:cs="Calibri"/>
                <w:bCs/>
                <w:lang w:val="en-GB"/>
              </w:rPr>
              <w:t>in</w:t>
            </w:r>
            <w:r w:rsidRPr="00CC2C71">
              <w:rPr>
                <w:rFonts w:ascii="Calibri" w:eastAsia="Calibri" w:hAnsi="Calibri" w:cs="Calibri"/>
                <w:bCs/>
                <w:lang w:val="en-GB"/>
              </w:rPr>
              <w:t xml:space="preserve"> </w:t>
            </w:r>
            <w:r w:rsidR="002E68C6" w:rsidRPr="00CC2C71">
              <w:rPr>
                <w:rFonts w:ascii="Calibri" w:eastAsia="Calibri" w:hAnsi="Calibri" w:cs="Calibri"/>
                <w:bCs/>
                <w:lang w:val="en-GB"/>
              </w:rPr>
              <w:t>Croatia</w:t>
            </w:r>
            <w:r w:rsidR="002E68C6" w:rsidRPr="00CC2C71">
              <w:rPr>
                <w:rFonts w:ascii="Calibri" w:eastAsia="Calibri" w:hAnsi="Calibri" w:cs="Calibri"/>
                <w:lang w:val="en-GB"/>
              </w:rPr>
              <w:t xml:space="preserve"> -</w:t>
            </w:r>
            <w:r w:rsidR="00DC431A" w:rsidRPr="00CC2C71">
              <w:rPr>
                <w:rFonts w:ascii="Calibri" w:eastAsia="Calibri" w:hAnsi="Calibri" w:cs="Calibri"/>
                <w:lang w:val="en-GB"/>
              </w:rPr>
              <w:t xml:space="preserve"> Institute for Migration Studies, Zagreb, Croatia</w:t>
            </w:r>
          </w:p>
          <w:p w14:paraId="68AB6B2C" w14:textId="64D8BCD4" w:rsidR="00C478CA" w:rsidRPr="00CC2C71" w:rsidRDefault="00C478CA" w:rsidP="00F610A0">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bCs/>
                <w:lang w:val="en-GB"/>
              </w:rPr>
            </w:pPr>
            <w:r w:rsidRPr="00CC2C71">
              <w:rPr>
                <w:rFonts w:ascii="Calibri" w:eastAsia="Calibri" w:hAnsi="Calibri" w:cs="Calibri"/>
                <w:bCs/>
                <w:lang w:val="en-GB"/>
              </w:rPr>
              <w:t xml:space="preserve">15:30 | Concluding remarks </w:t>
            </w:r>
          </w:p>
        </w:tc>
      </w:tr>
      <w:tr w:rsidR="00CC2C71" w:rsidRPr="00CC2C71" w14:paraId="606A00FE" w14:textId="77777777" w:rsidTr="00CF69D5">
        <w:trPr>
          <w:trHeight w:val="1050"/>
        </w:trPr>
        <w:tc>
          <w:tcPr>
            <w:tcW w:w="2535" w:type="dxa"/>
          </w:tcPr>
          <w:p w14:paraId="38A12A12" w14:textId="08B8DE08" w:rsidR="00E94332" w:rsidRPr="00CC2C71" w:rsidRDefault="00E94332" w:rsidP="00E94332">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lang w:val="en-GB"/>
              </w:rPr>
            </w:pPr>
            <w:r w:rsidRPr="00CC2C71">
              <w:rPr>
                <w:rFonts w:ascii="Calibri" w:eastAsia="Calibri" w:hAnsi="Calibri" w:cs="Calibri"/>
                <w:b/>
                <w:sz w:val="36"/>
                <w:szCs w:val="36"/>
                <w:u w:val="single"/>
                <w:lang w:val="en-GB"/>
              </w:rPr>
              <w:lastRenderedPageBreak/>
              <w:t xml:space="preserve">DAY 3 </w:t>
            </w:r>
          </w:p>
          <w:p w14:paraId="027D3594" w14:textId="77777777" w:rsidR="00E94332" w:rsidRPr="00CC2C71" w:rsidRDefault="00E94332"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u w:val="single"/>
                <w:lang w:val="en-GB"/>
              </w:rPr>
            </w:pPr>
          </w:p>
          <w:p w14:paraId="64EF8004" w14:textId="77777777" w:rsidR="00E94332" w:rsidRPr="00CC2C71" w:rsidRDefault="00E94332" w:rsidP="00E94332">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lang w:val="en-GB"/>
              </w:rPr>
            </w:pPr>
            <w:r w:rsidRPr="00CC2C71">
              <w:rPr>
                <w:rFonts w:ascii="Calibri" w:eastAsia="Calibri" w:hAnsi="Calibri" w:cs="Calibri"/>
                <w:b/>
                <w:lang w:val="en-GB"/>
              </w:rPr>
              <w:t>Friday,</w:t>
            </w:r>
          </w:p>
          <w:p w14:paraId="7818C918" w14:textId="530F06F6" w:rsidR="00E94332" w:rsidRPr="00CC2C71" w:rsidRDefault="00E94332" w:rsidP="00E94332">
            <w:pPr>
              <w:pBdr>
                <w:top w:val="none" w:sz="0" w:space="0" w:color="000000"/>
                <w:left w:val="none" w:sz="0" w:space="0" w:color="000000"/>
                <w:bottom w:val="none" w:sz="0" w:space="0" w:color="000000"/>
                <w:right w:val="none" w:sz="0" w:space="0" w:color="000000"/>
                <w:between w:val="none" w:sz="0" w:space="0" w:color="000000"/>
              </w:pBdr>
              <w:spacing w:before="93"/>
              <w:rPr>
                <w:rFonts w:ascii="Calibri" w:eastAsia="Calibri" w:hAnsi="Calibri" w:cs="Calibri"/>
                <w:b/>
                <w:lang w:val="en-GB"/>
              </w:rPr>
            </w:pPr>
            <w:r w:rsidRPr="00CC2C71">
              <w:rPr>
                <w:rFonts w:ascii="Calibri" w:eastAsia="Calibri" w:hAnsi="Calibri" w:cs="Calibri"/>
                <w:b/>
                <w:lang w:val="en-GB"/>
              </w:rPr>
              <w:t>23 January 2026</w:t>
            </w:r>
          </w:p>
          <w:p w14:paraId="14AE49A8" w14:textId="77777777" w:rsidR="00E94332" w:rsidRPr="00CC2C71" w:rsidRDefault="00E94332"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u w:val="single"/>
                <w:lang w:val="en-GB"/>
              </w:rPr>
            </w:pPr>
          </w:p>
          <w:p w14:paraId="77D632C6" w14:textId="77777777" w:rsidR="00E94332" w:rsidRPr="00CC2C71" w:rsidRDefault="00E94332"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u w:val="single"/>
                <w:lang w:val="en-GB"/>
              </w:rPr>
            </w:pPr>
          </w:p>
          <w:p w14:paraId="55C1B8A7" w14:textId="77777777" w:rsidR="00E94332" w:rsidRPr="00CC2C71" w:rsidRDefault="00E94332"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u w:val="single"/>
                <w:lang w:val="en-GB"/>
              </w:rPr>
            </w:pPr>
          </w:p>
          <w:p w14:paraId="550FE498" w14:textId="77777777" w:rsidR="00E94332" w:rsidRPr="00CC2C71" w:rsidRDefault="00E94332" w:rsidP="00C478CA">
            <w:pPr>
              <w:pBdr>
                <w:top w:val="none" w:sz="0" w:space="0" w:color="000000"/>
                <w:left w:val="none" w:sz="0" w:space="0" w:color="000000"/>
                <w:bottom w:val="none" w:sz="0" w:space="0" w:color="000000"/>
                <w:right w:val="none" w:sz="0" w:space="0" w:color="000000"/>
                <w:between w:val="none" w:sz="0" w:space="0" w:color="000000"/>
              </w:pBdr>
              <w:spacing w:before="93"/>
              <w:ind w:left="-255" w:firstLine="255"/>
              <w:rPr>
                <w:rFonts w:ascii="Calibri" w:eastAsia="Calibri" w:hAnsi="Calibri" w:cs="Calibri"/>
                <w:b/>
                <w:sz w:val="36"/>
                <w:szCs w:val="36"/>
                <w:u w:val="single"/>
                <w:lang w:val="en-GB"/>
              </w:rPr>
            </w:pPr>
          </w:p>
        </w:tc>
        <w:tc>
          <w:tcPr>
            <w:tcW w:w="7215" w:type="dxa"/>
          </w:tcPr>
          <w:p w14:paraId="3544CA37" w14:textId="77777777" w:rsidR="00E94332" w:rsidRPr="00CC2C71" w:rsidRDefault="00E94332" w:rsidP="00E94332">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bCs/>
                <w:lang w:val="en-GB"/>
              </w:rPr>
              <w:t>9:15 - 9:30 | Registration</w:t>
            </w:r>
          </w:p>
          <w:p w14:paraId="0628FD3B" w14:textId="67E70F75" w:rsidR="00B639D2" w:rsidRPr="00CC2C71" w:rsidRDefault="00E94332" w:rsidP="00B24AAE">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bCs/>
                <w:lang w:val="en-GB"/>
              </w:rPr>
              <w:t>9:30 - 1</w:t>
            </w:r>
            <w:r w:rsidR="007960DA" w:rsidRPr="00CC2C71">
              <w:rPr>
                <w:rFonts w:ascii="Calibri" w:eastAsia="Calibri" w:hAnsi="Calibri" w:cs="Calibri"/>
                <w:bCs/>
                <w:lang w:val="en-GB"/>
              </w:rPr>
              <w:t>0</w:t>
            </w:r>
            <w:r w:rsidRPr="00CC2C71">
              <w:rPr>
                <w:rFonts w:ascii="Calibri" w:eastAsia="Calibri" w:hAnsi="Calibri" w:cs="Calibri"/>
                <w:bCs/>
                <w:lang w:val="en-GB"/>
              </w:rPr>
              <w:t>:</w:t>
            </w:r>
            <w:r w:rsidR="007960DA" w:rsidRPr="00CC2C71">
              <w:rPr>
                <w:rFonts w:ascii="Calibri" w:eastAsia="Calibri" w:hAnsi="Calibri" w:cs="Calibri"/>
                <w:bCs/>
                <w:lang w:val="en-GB"/>
              </w:rPr>
              <w:t>3</w:t>
            </w:r>
            <w:r w:rsidRPr="00CC2C71">
              <w:rPr>
                <w:rFonts w:ascii="Calibri" w:eastAsia="Calibri" w:hAnsi="Calibri" w:cs="Calibri"/>
                <w:bCs/>
                <w:lang w:val="en-GB"/>
              </w:rPr>
              <w:t xml:space="preserve">0 | </w:t>
            </w:r>
            <w:r w:rsidR="00B24AAE" w:rsidRPr="00CC2C71">
              <w:rPr>
                <w:rFonts w:ascii="Calibri" w:eastAsia="Calibri" w:hAnsi="Calibri" w:cs="Calibri"/>
                <w:bCs/>
                <w:lang w:val="en-GB"/>
              </w:rPr>
              <w:t>The challenges and human rights of sea-bound migrants (lectures and panel discussion)</w:t>
            </w:r>
          </w:p>
          <w:p w14:paraId="2B0E7FD1" w14:textId="3CF39EB9" w:rsidR="00E94332" w:rsidRPr="00CC2C71" w:rsidRDefault="007960DA" w:rsidP="007960DA">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bCs/>
                <w:lang w:val="en-GB"/>
              </w:rPr>
              <w:t xml:space="preserve">10:30 – 11:30 </w:t>
            </w:r>
            <w:r w:rsidR="00B639D2" w:rsidRPr="00CC2C71">
              <w:rPr>
                <w:rFonts w:ascii="Calibri" w:eastAsia="Calibri" w:hAnsi="Calibri" w:cs="Calibri"/>
                <w:bCs/>
                <w:lang w:val="en-GB"/>
              </w:rPr>
              <w:t>| The challenges and human rights of sea-bound migrants</w:t>
            </w:r>
            <w:r w:rsidR="002E68C6" w:rsidRPr="00CC2C71">
              <w:rPr>
                <w:rFonts w:ascii="Calibri" w:eastAsia="Calibri" w:hAnsi="Calibri" w:cs="Calibri"/>
                <w:bCs/>
                <w:lang w:val="en-GB"/>
              </w:rPr>
              <w:t xml:space="preserve"> (lectures and panel discussion)</w:t>
            </w:r>
          </w:p>
          <w:p w14:paraId="0FEAD9B5" w14:textId="77777777" w:rsidR="007960DA" w:rsidRPr="00CC2C71" w:rsidRDefault="00E94332" w:rsidP="007960DA">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bCs/>
                <w:lang w:val="en-GB"/>
              </w:rPr>
              <w:t>11:</w:t>
            </w:r>
            <w:r w:rsidR="007960DA" w:rsidRPr="00CC2C71">
              <w:rPr>
                <w:rFonts w:ascii="Calibri" w:eastAsia="Calibri" w:hAnsi="Calibri" w:cs="Calibri"/>
                <w:bCs/>
                <w:lang w:val="en-GB"/>
              </w:rPr>
              <w:t>3</w:t>
            </w:r>
            <w:r w:rsidRPr="00CC2C71">
              <w:rPr>
                <w:rFonts w:ascii="Calibri" w:eastAsia="Calibri" w:hAnsi="Calibri" w:cs="Calibri"/>
                <w:bCs/>
                <w:lang w:val="en-GB"/>
              </w:rPr>
              <w:t>0 - 1</w:t>
            </w:r>
            <w:r w:rsidR="007960DA" w:rsidRPr="00CC2C71">
              <w:rPr>
                <w:rFonts w:ascii="Calibri" w:eastAsia="Calibri" w:hAnsi="Calibri" w:cs="Calibri"/>
                <w:bCs/>
                <w:lang w:val="en-GB"/>
              </w:rPr>
              <w:t>1</w:t>
            </w:r>
            <w:r w:rsidRPr="00CC2C71">
              <w:rPr>
                <w:rFonts w:ascii="Calibri" w:eastAsia="Calibri" w:hAnsi="Calibri" w:cs="Calibri"/>
                <w:bCs/>
                <w:lang w:val="en-GB"/>
              </w:rPr>
              <w:t>:</w:t>
            </w:r>
            <w:r w:rsidR="007960DA" w:rsidRPr="00CC2C71">
              <w:rPr>
                <w:rFonts w:ascii="Calibri" w:eastAsia="Calibri" w:hAnsi="Calibri" w:cs="Calibri"/>
                <w:bCs/>
                <w:lang w:val="en-GB"/>
              </w:rPr>
              <w:t>45</w:t>
            </w:r>
            <w:r w:rsidRPr="00CC2C71">
              <w:rPr>
                <w:rFonts w:ascii="Calibri" w:eastAsia="Calibri" w:hAnsi="Calibri" w:cs="Calibri"/>
                <w:bCs/>
                <w:lang w:val="en-GB"/>
              </w:rPr>
              <w:t xml:space="preserve"> |</w:t>
            </w:r>
            <w:r w:rsidR="007960DA" w:rsidRPr="00CC2C71">
              <w:rPr>
                <w:bCs/>
                <w:lang w:val="en-US"/>
              </w:rPr>
              <w:t xml:space="preserve"> </w:t>
            </w:r>
            <w:r w:rsidR="007960DA" w:rsidRPr="00CC2C71">
              <w:rPr>
                <w:rFonts w:ascii="Calibri" w:eastAsia="Calibri" w:hAnsi="Calibri" w:cs="Calibri"/>
                <w:bCs/>
                <w:lang w:val="en-GB"/>
              </w:rPr>
              <w:t>Coffee-break</w:t>
            </w:r>
          </w:p>
          <w:p w14:paraId="664A349D" w14:textId="0C6FA873" w:rsidR="00E94332" w:rsidRPr="00CC2C71" w:rsidRDefault="007960DA" w:rsidP="007960DA">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bCs/>
                <w:lang w:val="en-GB"/>
              </w:rPr>
              <w:t>11:45 – 12:45 |</w:t>
            </w:r>
            <w:r w:rsidR="00B639D2" w:rsidRPr="00CC2C71">
              <w:rPr>
                <w:rFonts w:ascii="Calibri" w:eastAsia="Calibri" w:hAnsi="Calibri" w:cs="Calibri"/>
                <w:bCs/>
                <w:lang w:val="en-GB"/>
              </w:rPr>
              <w:t xml:space="preserve"> </w:t>
            </w:r>
            <w:r w:rsidR="00B24AAE" w:rsidRPr="00CC2C71">
              <w:rPr>
                <w:rFonts w:ascii="Calibri" w:eastAsia="Calibri" w:hAnsi="Calibri" w:cs="Calibri"/>
                <w:bCs/>
                <w:lang w:val="en-GB"/>
              </w:rPr>
              <w:t xml:space="preserve">Migration and the New Pact on Migration and Asylum; </w:t>
            </w:r>
            <w:r w:rsidR="00B639D2" w:rsidRPr="00CC2C71">
              <w:rPr>
                <w:rFonts w:ascii="Calibri" w:eastAsia="Calibri" w:hAnsi="Calibri" w:cs="Calibri"/>
                <w:bCs/>
                <w:lang w:val="en-GB"/>
              </w:rPr>
              <w:t>Migration policy coherence and inclusive governance</w:t>
            </w:r>
            <w:r w:rsidR="002E68C6" w:rsidRPr="00CC2C71">
              <w:rPr>
                <w:rFonts w:ascii="Calibri" w:eastAsia="Calibri" w:hAnsi="Calibri" w:cs="Calibri"/>
                <w:bCs/>
                <w:lang w:val="en-GB"/>
              </w:rPr>
              <w:t xml:space="preserve"> (lectures and panel discussion)</w:t>
            </w:r>
          </w:p>
          <w:p w14:paraId="47D15402" w14:textId="188417CF" w:rsidR="00E94332" w:rsidRPr="00CC2C71" w:rsidRDefault="00E94332" w:rsidP="00E94332">
            <w:pPr>
              <w:shd w:val="clear" w:color="auto" w:fill="FFFFFF"/>
              <w:spacing w:before="240" w:after="240" w:line="276" w:lineRule="auto"/>
              <w:rPr>
                <w:rFonts w:ascii="Calibri" w:eastAsia="Calibri" w:hAnsi="Calibri" w:cs="Calibri"/>
                <w:bCs/>
                <w:lang w:val="en-GB"/>
              </w:rPr>
            </w:pPr>
            <w:r w:rsidRPr="00CC2C71">
              <w:rPr>
                <w:rFonts w:ascii="Calibri" w:eastAsia="Calibri" w:hAnsi="Calibri" w:cs="Calibri"/>
                <w:bCs/>
                <w:lang w:val="en-GB"/>
              </w:rPr>
              <w:t>1</w:t>
            </w:r>
            <w:r w:rsidR="007960DA" w:rsidRPr="00CC2C71">
              <w:rPr>
                <w:rFonts w:ascii="Calibri" w:eastAsia="Calibri" w:hAnsi="Calibri" w:cs="Calibri"/>
                <w:bCs/>
                <w:lang w:val="en-GB"/>
              </w:rPr>
              <w:t>3</w:t>
            </w:r>
            <w:r w:rsidRPr="00CC2C71">
              <w:rPr>
                <w:rFonts w:ascii="Calibri" w:eastAsia="Calibri" w:hAnsi="Calibri" w:cs="Calibri"/>
                <w:bCs/>
                <w:lang w:val="en-GB"/>
              </w:rPr>
              <w:t>:</w:t>
            </w:r>
            <w:r w:rsidR="007960DA" w:rsidRPr="00CC2C71">
              <w:rPr>
                <w:rFonts w:ascii="Calibri" w:eastAsia="Calibri" w:hAnsi="Calibri" w:cs="Calibri"/>
                <w:bCs/>
                <w:lang w:val="en-GB"/>
              </w:rPr>
              <w:t>0</w:t>
            </w:r>
            <w:r w:rsidRPr="00CC2C71">
              <w:rPr>
                <w:rFonts w:ascii="Calibri" w:eastAsia="Calibri" w:hAnsi="Calibri" w:cs="Calibri"/>
                <w:bCs/>
                <w:lang w:val="en-GB"/>
              </w:rPr>
              <w:t>0 - 1</w:t>
            </w:r>
            <w:r w:rsidR="007960DA" w:rsidRPr="00CC2C71">
              <w:rPr>
                <w:rFonts w:ascii="Calibri" w:eastAsia="Calibri" w:hAnsi="Calibri" w:cs="Calibri"/>
                <w:bCs/>
                <w:lang w:val="en-GB"/>
              </w:rPr>
              <w:t>4</w:t>
            </w:r>
            <w:r w:rsidRPr="00CC2C71">
              <w:rPr>
                <w:rFonts w:ascii="Calibri" w:eastAsia="Calibri" w:hAnsi="Calibri" w:cs="Calibri"/>
                <w:bCs/>
                <w:lang w:val="en-GB"/>
              </w:rPr>
              <w:t>:</w:t>
            </w:r>
            <w:r w:rsidR="007960DA" w:rsidRPr="00CC2C71">
              <w:rPr>
                <w:rFonts w:ascii="Calibri" w:eastAsia="Calibri" w:hAnsi="Calibri" w:cs="Calibri"/>
                <w:bCs/>
                <w:lang w:val="en-GB"/>
              </w:rPr>
              <w:t>30</w:t>
            </w:r>
            <w:r w:rsidRPr="00CC2C71">
              <w:rPr>
                <w:rFonts w:ascii="Calibri" w:eastAsia="Calibri" w:hAnsi="Calibri" w:cs="Calibri"/>
                <w:bCs/>
                <w:lang w:val="en-GB"/>
              </w:rPr>
              <w:t xml:space="preserve"> | Lunchtime</w:t>
            </w:r>
          </w:p>
          <w:p w14:paraId="509A20F7" w14:textId="0D8ABD3D" w:rsidR="007960DA" w:rsidRPr="00CC2C71" w:rsidRDefault="00E94332" w:rsidP="007960DA">
            <w:pPr>
              <w:pBdr>
                <w:top w:val="none" w:sz="0" w:space="0" w:color="000000"/>
                <w:left w:val="none" w:sz="0" w:space="0" w:color="000000"/>
                <w:bottom w:val="none" w:sz="0" w:space="0" w:color="000000"/>
                <w:right w:val="none" w:sz="0" w:space="0" w:color="000000"/>
                <w:between w:val="none" w:sz="0" w:space="0" w:color="000000"/>
              </w:pBdr>
              <w:spacing w:before="240"/>
              <w:rPr>
                <w:rFonts w:ascii="Calibri" w:eastAsia="Calibri" w:hAnsi="Calibri" w:cs="Calibri"/>
                <w:bCs/>
                <w:lang w:val="en-GB"/>
              </w:rPr>
            </w:pPr>
            <w:r w:rsidRPr="00CC2C71">
              <w:rPr>
                <w:rFonts w:ascii="Calibri" w:eastAsia="Calibri" w:hAnsi="Calibri" w:cs="Calibri"/>
                <w:bCs/>
                <w:lang w:val="en-GB"/>
              </w:rPr>
              <w:t>14:</w:t>
            </w:r>
            <w:r w:rsidR="007960DA" w:rsidRPr="00CC2C71">
              <w:rPr>
                <w:rFonts w:ascii="Calibri" w:eastAsia="Calibri" w:hAnsi="Calibri" w:cs="Calibri"/>
                <w:bCs/>
                <w:lang w:val="en-GB"/>
              </w:rPr>
              <w:t>3</w:t>
            </w:r>
            <w:r w:rsidRPr="00CC2C71">
              <w:rPr>
                <w:rFonts w:ascii="Calibri" w:eastAsia="Calibri" w:hAnsi="Calibri" w:cs="Calibri"/>
                <w:bCs/>
                <w:lang w:val="en-GB"/>
              </w:rPr>
              <w:t>0 - 15:30</w:t>
            </w:r>
            <w:r w:rsidR="007960DA" w:rsidRPr="00CC2C71">
              <w:rPr>
                <w:rFonts w:ascii="Calibri" w:eastAsia="Calibri" w:hAnsi="Calibri" w:cs="Calibri"/>
                <w:bCs/>
                <w:lang w:val="en-GB"/>
              </w:rPr>
              <w:t xml:space="preserve"> |</w:t>
            </w:r>
            <w:r w:rsidRPr="00CC2C71">
              <w:rPr>
                <w:rFonts w:ascii="Calibri" w:eastAsia="Calibri" w:hAnsi="Calibri" w:cs="Calibri"/>
                <w:bCs/>
                <w:lang w:val="en-GB"/>
              </w:rPr>
              <w:t xml:space="preserve"> </w:t>
            </w:r>
            <w:r w:rsidR="007960DA" w:rsidRPr="00CC2C71">
              <w:rPr>
                <w:rFonts w:ascii="Calibri" w:eastAsia="Calibri" w:hAnsi="Calibri" w:cs="Calibri"/>
                <w:bCs/>
                <w:lang w:val="en-GB"/>
              </w:rPr>
              <w:t xml:space="preserve">NGO – Integration of migrants – case Croatia </w:t>
            </w:r>
            <w:r w:rsidR="00B639D2" w:rsidRPr="00CC2C71">
              <w:rPr>
                <w:rFonts w:ascii="Calibri" w:eastAsia="Calibri" w:hAnsi="Calibri" w:cs="Calibri"/>
                <w:bCs/>
                <w:lang w:val="en-GB"/>
              </w:rPr>
              <w:t>(</w:t>
            </w:r>
            <w:r w:rsidR="00DC431A" w:rsidRPr="00CC2C71">
              <w:rPr>
                <w:rFonts w:ascii="Calibri" w:eastAsia="Calibri" w:hAnsi="Calibri" w:cs="Calibri"/>
                <w:bCs/>
                <w:lang w:val="en-GB"/>
              </w:rPr>
              <w:t xml:space="preserve">lecture and </w:t>
            </w:r>
            <w:r w:rsidR="00B639D2" w:rsidRPr="00CC2C71">
              <w:rPr>
                <w:rFonts w:ascii="Calibri" w:eastAsia="Calibri" w:hAnsi="Calibri" w:cs="Calibri"/>
                <w:bCs/>
                <w:lang w:val="en-GB"/>
              </w:rPr>
              <w:t xml:space="preserve">panel </w:t>
            </w:r>
            <w:r w:rsidR="00DC431A" w:rsidRPr="00CC2C71">
              <w:rPr>
                <w:rFonts w:ascii="Calibri" w:eastAsia="Calibri" w:hAnsi="Calibri" w:cs="Calibri"/>
                <w:bCs/>
                <w:lang w:val="en-GB"/>
              </w:rPr>
              <w:t>discussion</w:t>
            </w:r>
            <w:r w:rsidR="00B639D2" w:rsidRPr="00CC2C71">
              <w:rPr>
                <w:rFonts w:ascii="Calibri" w:eastAsia="Calibri" w:hAnsi="Calibri" w:cs="Calibri"/>
                <w:bCs/>
                <w:lang w:val="en-GB"/>
              </w:rPr>
              <w:t>)</w:t>
            </w:r>
          </w:p>
          <w:p w14:paraId="5DC16C71" w14:textId="7FAC8EA9" w:rsidR="00E94332" w:rsidRPr="00CC2C71" w:rsidRDefault="00E94332" w:rsidP="00E94332">
            <w:pPr>
              <w:shd w:val="clear" w:color="auto" w:fill="FFFFFF"/>
              <w:spacing w:before="240" w:after="240" w:line="276" w:lineRule="auto"/>
              <w:rPr>
                <w:rFonts w:ascii="Calibri" w:eastAsia="Calibri" w:hAnsi="Calibri" w:cs="Calibri"/>
                <w:b/>
                <w:lang w:val="en-GB"/>
              </w:rPr>
            </w:pPr>
            <w:r w:rsidRPr="00CC2C71">
              <w:rPr>
                <w:rFonts w:ascii="Calibri" w:eastAsia="Calibri" w:hAnsi="Calibri" w:cs="Calibri"/>
                <w:bCs/>
                <w:lang w:val="en-GB"/>
              </w:rPr>
              <w:t>15:30 | Concluding remarks</w:t>
            </w:r>
          </w:p>
        </w:tc>
      </w:tr>
    </w:tbl>
    <w:p w14:paraId="54D8C502" w14:textId="77777777" w:rsidR="00BE2B6E" w:rsidRPr="00CC2C71" w:rsidRDefault="00BE2B6E" w:rsidP="00C478CA">
      <w:pPr>
        <w:spacing w:before="261"/>
        <w:ind w:left="142"/>
        <w:rPr>
          <w:rFonts w:ascii="Calibri" w:eastAsia="Calibri" w:hAnsi="Calibri" w:cs="Calibri"/>
          <w:sz w:val="36"/>
          <w:szCs w:val="36"/>
          <w:lang w:val="en-GB"/>
        </w:rPr>
      </w:pPr>
      <w:r w:rsidRPr="00CC2C71">
        <w:rPr>
          <w:rFonts w:ascii="Calibri" w:eastAsia="Calibri" w:hAnsi="Calibri" w:cs="Calibri"/>
          <w:b/>
          <w:sz w:val="36"/>
          <w:szCs w:val="36"/>
          <w:lang w:val="en-GB"/>
        </w:rPr>
        <w:t>Practical information</w:t>
      </w:r>
    </w:p>
    <w:p w14:paraId="1B0ACD26" w14:textId="77777777" w:rsidR="00BE2B6E" w:rsidRPr="00CC2C71" w:rsidRDefault="00BE2B6E" w:rsidP="00BE2B6E">
      <w:pPr>
        <w:spacing w:before="2"/>
        <w:rPr>
          <w:rFonts w:ascii="Calibri" w:eastAsia="Calibri" w:hAnsi="Calibri" w:cs="Calibri"/>
          <w:lang w:val="en-GB"/>
        </w:rPr>
      </w:pPr>
    </w:p>
    <w:tbl>
      <w:tblPr>
        <w:tblW w:w="9675"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85"/>
        <w:gridCol w:w="7290"/>
      </w:tblGrid>
      <w:tr w:rsidR="00BE2B6E" w:rsidRPr="00CC2C71" w14:paraId="0B2953D5" w14:textId="77777777" w:rsidTr="00CF69D5">
        <w:trPr>
          <w:trHeight w:val="834"/>
        </w:trPr>
        <w:tc>
          <w:tcPr>
            <w:tcW w:w="2385" w:type="dxa"/>
          </w:tcPr>
          <w:p w14:paraId="086CE21B" w14:textId="77777777" w:rsidR="00BE2B6E" w:rsidRPr="00CC2C71" w:rsidRDefault="00BE2B6E" w:rsidP="00CF69D5">
            <w:pPr>
              <w:spacing w:before="93"/>
              <w:ind w:left="98"/>
              <w:rPr>
                <w:rFonts w:ascii="Calibri" w:eastAsia="Calibri" w:hAnsi="Calibri" w:cs="Calibri"/>
                <w:b/>
                <w:lang w:val="en-GB"/>
              </w:rPr>
            </w:pPr>
            <w:r w:rsidRPr="00CC2C71">
              <w:rPr>
                <w:rFonts w:ascii="Calibri" w:eastAsia="Calibri" w:hAnsi="Calibri" w:cs="Calibri"/>
                <w:b/>
                <w:lang w:val="en-GB"/>
              </w:rPr>
              <w:t>Accommodation</w:t>
            </w:r>
          </w:p>
        </w:tc>
        <w:tc>
          <w:tcPr>
            <w:tcW w:w="7290" w:type="dxa"/>
          </w:tcPr>
          <w:p w14:paraId="2710B166" w14:textId="77777777" w:rsidR="00C478CA" w:rsidRPr="00CC2C71" w:rsidRDefault="00C478CA" w:rsidP="00CF69D5">
            <w:pPr>
              <w:rPr>
                <w:rFonts w:ascii="Calibri" w:eastAsia="Calibri" w:hAnsi="Calibri" w:cs="Calibri"/>
                <w:lang w:val="en-GB"/>
              </w:rPr>
            </w:pPr>
          </w:p>
          <w:p w14:paraId="542ADB3B" w14:textId="3C1FB287" w:rsidR="00BE2B6E" w:rsidRPr="00CC2C71" w:rsidRDefault="0051184F" w:rsidP="00CF69D5">
            <w:pPr>
              <w:rPr>
                <w:rFonts w:ascii="Calibri" w:eastAsia="Calibri" w:hAnsi="Calibri" w:cs="Calibri"/>
                <w:lang w:val="en-GB"/>
              </w:rPr>
            </w:pPr>
            <w:hyperlink r:id="rId14" w:history="1">
              <w:r w:rsidR="00BE2B6E" w:rsidRPr="00CC2C71">
                <w:rPr>
                  <w:rStyle w:val="Hyperlink"/>
                  <w:rFonts w:ascii="Calibri" w:eastAsia="Calibri" w:hAnsi="Calibri" w:cs="Calibri"/>
                  <w:color w:val="auto"/>
                  <w:lang w:val="en-GB"/>
                </w:rPr>
                <w:t>Welcome Pack</w:t>
              </w:r>
            </w:hyperlink>
            <w:r w:rsidR="00BE2B6E" w:rsidRPr="00CC2C71">
              <w:rPr>
                <w:rFonts w:ascii="Calibri" w:eastAsia="Calibri" w:hAnsi="Calibri" w:cs="Calibri"/>
                <w:lang w:val="en-GB"/>
              </w:rPr>
              <w:t xml:space="preserve"> </w:t>
            </w:r>
          </w:p>
        </w:tc>
      </w:tr>
    </w:tbl>
    <w:p w14:paraId="5DAB6C7B" w14:textId="6C82DF1B" w:rsidR="00AF5D39" w:rsidRPr="00CC2C71" w:rsidRDefault="00AF5D39">
      <w:pPr>
        <w:rPr>
          <w:lang w:val="en-GB"/>
        </w:rPr>
      </w:pPr>
    </w:p>
    <w:p w14:paraId="5FBB5540" w14:textId="46F360F4" w:rsidR="00BE0DB6" w:rsidRPr="00123945" w:rsidRDefault="00BE0DB6" w:rsidP="00123945">
      <w:pPr>
        <w:rPr>
          <w:lang w:val="en-GB"/>
        </w:rPr>
      </w:pPr>
    </w:p>
    <w:sectPr w:rsidR="00BE0DB6" w:rsidRPr="00123945" w:rsidSect="00E50A84">
      <w:headerReference w:type="even" r:id="rId15"/>
      <w:headerReference w:type="default" r:id="rId16"/>
      <w:footerReference w:type="even" r:id="rId17"/>
      <w:footerReference w:type="default" r:id="rId18"/>
      <w:headerReference w:type="first" r:id="rId19"/>
      <w:footerReference w:type="first" r:id="rId2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F7E93" w14:textId="77777777" w:rsidR="0051184F" w:rsidRDefault="0051184F" w:rsidP="00E450BD">
      <w:r>
        <w:separator/>
      </w:r>
    </w:p>
  </w:endnote>
  <w:endnote w:type="continuationSeparator" w:id="0">
    <w:p w14:paraId="09BFAA1E" w14:textId="77777777" w:rsidR="0051184F" w:rsidRDefault="0051184F" w:rsidP="00E4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8F396" w14:textId="77777777" w:rsidR="00E450BD" w:rsidRDefault="00E4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0818" w14:textId="77777777" w:rsidR="00E450BD" w:rsidRDefault="00E45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E450BD" w:rsidRDefault="00E4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EFCE5" w14:textId="77777777" w:rsidR="0051184F" w:rsidRDefault="0051184F" w:rsidP="00E450BD">
      <w:r>
        <w:separator/>
      </w:r>
    </w:p>
  </w:footnote>
  <w:footnote w:type="continuationSeparator" w:id="0">
    <w:p w14:paraId="5892B57D" w14:textId="77777777" w:rsidR="0051184F" w:rsidRDefault="0051184F" w:rsidP="00E4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940D" w14:textId="4A115B69" w:rsidR="00E450BD" w:rsidRDefault="0051184F">
    <w:pPr>
      <w:pStyle w:val="Header"/>
    </w:pPr>
    <w:r>
      <w:rPr>
        <w:noProof/>
      </w:rPr>
      <w:pict w14:anchorId="16ECA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441" o:spid="_x0000_s2051" type="#_x0000_t75" alt="" style="position:absolute;margin-left:0;margin-top:0;width:570.4pt;height:806.8pt;z-index:-251653120;mso-wrap-edited:f;mso-width-percent:0;mso-height-percent:0;mso-position-horizontal:center;mso-position-horizontal-relative:margin;mso-position-vertical:center;mso-position-vertical-relative:margin;mso-width-percent:0;mso-height-percent:0" o:allowincell="f">
          <v:imagedata r:id="rId1" o:title="fondo folio a4 10% condisclai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D3EC" w14:textId="4DB86D31" w:rsidR="00E450BD" w:rsidRDefault="0051184F">
    <w:pPr>
      <w:pStyle w:val="Header"/>
    </w:pPr>
    <w:r>
      <w:rPr>
        <w:noProof/>
      </w:rPr>
      <w:pict w14:anchorId="3741C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442" o:spid="_x0000_s2050" type="#_x0000_t75" alt="" style="position:absolute;margin-left:0;margin-top:0;width:570.4pt;height:806.8pt;z-index:-251650048;mso-wrap-edited:f;mso-width-percent:0;mso-height-percent:0;mso-position-horizontal:center;mso-position-horizontal-relative:margin;mso-position-vertical:center;mso-position-vertical-relative:margin;mso-width-percent:0;mso-height-percent:0" o:allowincell="f">
          <v:imagedata r:id="rId1" o:title="fondo folio a4 10% condisclaim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6FC03A1C" w:rsidR="00E450BD" w:rsidRDefault="0051184F">
    <w:pPr>
      <w:pStyle w:val="Header"/>
    </w:pPr>
    <w:r>
      <w:rPr>
        <w:noProof/>
      </w:rPr>
      <w:pict w14:anchorId="3C823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0440" o:spid="_x0000_s2049" type="#_x0000_t75" alt="" style="position:absolute;margin-left:0;margin-top:0;width:570.4pt;height:806.8pt;z-index:-251656192;mso-wrap-edited:f;mso-width-percent:0;mso-height-percent:0;mso-position-horizontal:center;mso-position-horizontal-relative:margin;mso-position-vertical:center;mso-position-vertical-relative:margin;mso-width-percent:0;mso-height-percent:0" o:allowincell="f">
          <v:imagedata r:id="rId1" o:title="fondo folio a4 10% condisclai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C0A7E"/>
    <w:multiLevelType w:val="hybridMultilevel"/>
    <w:tmpl w:val="B0DEB464"/>
    <w:lvl w:ilvl="0" w:tplc="D38A11F8">
      <w:start w:val="1"/>
      <w:numFmt w:val="bullet"/>
      <w:lvlText w:val=""/>
      <w:lvlJc w:val="left"/>
      <w:pPr>
        <w:ind w:left="720" w:hanging="360"/>
      </w:pPr>
      <w:rPr>
        <w:rFonts w:ascii="Symbol" w:hAnsi="Symbol" w:hint="default"/>
      </w:rPr>
    </w:lvl>
    <w:lvl w:ilvl="1" w:tplc="9E302AC6">
      <w:start w:val="1"/>
      <w:numFmt w:val="bullet"/>
      <w:lvlText w:val="o"/>
      <w:lvlJc w:val="left"/>
      <w:pPr>
        <w:ind w:left="1440" w:hanging="360"/>
      </w:pPr>
      <w:rPr>
        <w:rFonts w:ascii="Courier New" w:hAnsi="Courier New" w:hint="default"/>
      </w:rPr>
    </w:lvl>
    <w:lvl w:ilvl="2" w:tplc="521C6F80">
      <w:start w:val="1"/>
      <w:numFmt w:val="bullet"/>
      <w:lvlText w:val=""/>
      <w:lvlJc w:val="left"/>
      <w:pPr>
        <w:ind w:left="2160" w:hanging="360"/>
      </w:pPr>
      <w:rPr>
        <w:rFonts w:ascii="Wingdings" w:hAnsi="Wingdings" w:hint="default"/>
      </w:rPr>
    </w:lvl>
    <w:lvl w:ilvl="3" w:tplc="12E67F4A">
      <w:start w:val="1"/>
      <w:numFmt w:val="bullet"/>
      <w:lvlText w:val=""/>
      <w:lvlJc w:val="left"/>
      <w:pPr>
        <w:ind w:left="2880" w:hanging="360"/>
      </w:pPr>
      <w:rPr>
        <w:rFonts w:ascii="Symbol" w:hAnsi="Symbol" w:hint="default"/>
      </w:rPr>
    </w:lvl>
    <w:lvl w:ilvl="4" w:tplc="A1782954">
      <w:start w:val="1"/>
      <w:numFmt w:val="bullet"/>
      <w:lvlText w:val="o"/>
      <w:lvlJc w:val="left"/>
      <w:pPr>
        <w:ind w:left="3600" w:hanging="360"/>
      </w:pPr>
      <w:rPr>
        <w:rFonts w:ascii="Courier New" w:hAnsi="Courier New" w:hint="default"/>
      </w:rPr>
    </w:lvl>
    <w:lvl w:ilvl="5" w:tplc="ED0CA7A6">
      <w:start w:val="1"/>
      <w:numFmt w:val="bullet"/>
      <w:lvlText w:val=""/>
      <w:lvlJc w:val="left"/>
      <w:pPr>
        <w:ind w:left="4320" w:hanging="360"/>
      </w:pPr>
      <w:rPr>
        <w:rFonts w:ascii="Wingdings" w:hAnsi="Wingdings" w:hint="default"/>
      </w:rPr>
    </w:lvl>
    <w:lvl w:ilvl="6" w:tplc="095A4356">
      <w:start w:val="1"/>
      <w:numFmt w:val="bullet"/>
      <w:lvlText w:val=""/>
      <w:lvlJc w:val="left"/>
      <w:pPr>
        <w:ind w:left="5040" w:hanging="360"/>
      </w:pPr>
      <w:rPr>
        <w:rFonts w:ascii="Symbol" w:hAnsi="Symbol" w:hint="default"/>
      </w:rPr>
    </w:lvl>
    <w:lvl w:ilvl="7" w:tplc="BAF4D824">
      <w:start w:val="1"/>
      <w:numFmt w:val="bullet"/>
      <w:lvlText w:val="o"/>
      <w:lvlJc w:val="left"/>
      <w:pPr>
        <w:ind w:left="5760" w:hanging="360"/>
      </w:pPr>
      <w:rPr>
        <w:rFonts w:ascii="Courier New" w:hAnsi="Courier New" w:hint="default"/>
      </w:rPr>
    </w:lvl>
    <w:lvl w:ilvl="8" w:tplc="5F40AE0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BD"/>
    <w:rsid w:val="0007774B"/>
    <w:rsid w:val="000C15CB"/>
    <w:rsid w:val="000C4360"/>
    <w:rsid w:val="000F677C"/>
    <w:rsid w:val="00123945"/>
    <w:rsid w:val="00190008"/>
    <w:rsid w:val="001A5B35"/>
    <w:rsid w:val="001D65EF"/>
    <w:rsid w:val="001E46C4"/>
    <w:rsid w:val="0020167A"/>
    <w:rsid w:val="002D73B6"/>
    <w:rsid w:val="002E68C6"/>
    <w:rsid w:val="00317C88"/>
    <w:rsid w:val="003B2FAE"/>
    <w:rsid w:val="003E73F9"/>
    <w:rsid w:val="00441E5E"/>
    <w:rsid w:val="004507F2"/>
    <w:rsid w:val="0045457C"/>
    <w:rsid w:val="004B56D2"/>
    <w:rsid w:val="0051184F"/>
    <w:rsid w:val="00531362"/>
    <w:rsid w:val="005A51D1"/>
    <w:rsid w:val="005B16A8"/>
    <w:rsid w:val="005C7C31"/>
    <w:rsid w:val="006B075F"/>
    <w:rsid w:val="006E502C"/>
    <w:rsid w:val="0078579B"/>
    <w:rsid w:val="007960DA"/>
    <w:rsid w:val="007A079F"/>
    <w:rsid w:val="00986C00"/>
    <w:rsid w:val="009B2EF4"/>
    <w:rsid w:val="009B5CFA"/>
    <w:rsid w:val="00A30638"/>
    <w:rsid w:val="00A55FEC"/>
    <w:rsid w:val="00AB4E89"/>
    <w:rsid w:val="00AD0170"/>
    <w:rsid w:val="00AD462F"/>
    <w:rsid w:val="00AF08D1"/>
    <w:rsid w:val="00AF14B4"/>
    <w:rsid w:val="00AF5D39"/>
    <w:rsid w:val="00B24AAE"/>
    <w:rsid w:val="00B555D7"/>
    <w:rsid w:val="00B639D2"/>
    <w:rsid w:val="00B66AD4"/>
    <w:rsid w:val="00BE0DB6"/>
    <w:rsid w:val="00BE2B6E"/>
    <w:rsid w:val="00C047EB"/>
    <w:rsid w:val="00C478CA"/>
    <w:rsid w:val="00C93343"/>
    <w:rsid w:val="00CC2C71"/>
    <w:rsid w:val="00D43F94"/>
    <w:rsid w:val="00D44EA2"/>
    <w:rsid w:val="00DB291D"/>
    <w:rsid w:val="00DC431A"/>
    <w:rsid w:val="00E450BD"/>
    <w:rsid w:val="00E50A84"/>
    <w:rsid w:val="00E5335F"/>
    <w:rsid w:val="00E77F9E"/>
    <w:rsid w:val="00E94332"/>
    <w:rsid w:val="00EA368C"/>
    <w:rsid w:val="00EB1177"/>
    <w:rsid w:val="00F57F39"/>
    <w:rsid w:val="00F610A0"/>
    <w:rsid w:val="00F9467F"/>
    <w:rsid w:val="00FD748A"/>
    <w:rsid w:val="03642EDB"/>
    <w:rsid w:val="03739483"/>
    <w:rsid w:val="044CE0B6"/>
    <w:rsid w:val="07198656"/>
    <w:rsid w:val="0B3F01EB"/>
    <w:rsid w:val="0C7151BD"/>
    <w:rsid w:val="0D7402C3"/>
    <w:rsid w:val="0E1AD514"/>
    <w:rsid w:val="114C5BE0"/>
    <w:rsid w:val="11E2A006"/>
    <w:rsid w:val="18AA089D"/>
    <w:rsid w:val="1B08E9B4"/>
    <w:rsid w:val="1EF54688"/>
    <w:rsid w:val="20FCCC4D"/>
    <w:rsid w:val="2449BAA3"/>
    <w:rsid w:val="2459E2AD"/>
    <w:rsid w:val="25889AA8"/>
    <w:rsid w:val="25F5B30E"/>
    <w:rsid w:val="26DE87E5"/>
    <w:rsid w:val="27246B09"/>
    <w:rsid w:val="29A53C8E"/>
    <w:rsid w:val="2AAFFBD4"/>
    <w:rsid w:val="2B7408DF"/>
    <w:rsid w:val="2D85E6DD"/>
    <w:rsid w:val="2E4F0A2E"/>
    <w:rsid w:val="3039C0DF"/>
    <w:rsid w:val="36DD4AED"/>
    <w:rsid w:val="37F9B5B2"/>
    <w:rsid w:val="37FC047D"/>
    <w:rsid w:val="3A288F6C"/>
    <w:rsid w:val="3B946CF3"/>
    <w:rsid w:val="45AF0A12"/>
    <w:rsid w:val="470C75F4"/>
    <w:rsid w:val="47872B6A"/>
    <w:rsid w:val="48E6AAD4"/>
    <w:rsid w:val="4B41DDAE"/>
    <w:rsid w:val="4BFF0943"/>
    <w:rsid w:val="4DBDE535"/>
    <w:rsid w:val="50BF5C32"/>
    <w:rsid w:val="58B1566C"/>
    <w:rsid w:val="5A156731"/>
    <w:rsid w:val="5CB2199A"/>
    <w:rsid w:val="5CC1A331"/>
    <w:rsid w:val="6168D66F"/>
    <w:rsid w:val="63B7AF19"/>
    <w:rsid w:val="642E466E"/>
    <w:rsid w:val="650C9389"/>
    <w:rsid w:val="71A387A4"/>
    <w:rsid w:val="7334EF32"/>
    <w:rsid w:val="7A56C881"/>
    <w:rsid w:val="7AD3B898"/>
    <w:rsid w:val="7D47084E"/>
    <w:rsid w:val="7D7E0D44"/>
    <w:rsid w:val="7DDA11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94AD98"/>
  <w15:chartTrackingRefBased/>
  <w15:docId w15:val="{73B99323-D3A5-1140-A5ED-EB8D4C0C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0BD"/>
    <w:pPr>
      <w:tabs>
        <w:tab w:val="center" w:pos="4419"/>
        <w:tab w:val="right" w:pos="8838"/>
      </w:tabs>
    </w:pPr>
  </w:style>
  <w:style w:type="character" w:customStyle="1" w:styleId="HeaderChar">
    <w:name w:val="Header Char"/>
    <w:basedOn w:val="DefaultParagraphFont"/>
    <w:link w:val="Header"/>
    <w:uiPriority w:val="99"/>
    <w:rsid w:val="00E450BD"/>
  </w:style>
  <w:style w:type="paragraph" w:styleId="Footer">
    <w:name w:val="footer"/>
    <w:basedOn w:val="Normal"/>
    <w:link w:val="FooterChar"/>
    <w:uiPriority w:val="99"/>
    <w:unhideWhenUsed/>
    <w:rsid w:val="00E450BD"/>
    <w:pPr>
      <w:tabs>
        <w:tab w:val="center" w:pos="4419"/>
        <w:tab w:val="right" w:pos="8838"/>
      </w:tabs>
    </w:pPr>
  </w:style>
  <w:style w:type="character" w:customStyle="1" w:styleId="FooterChar">
    <w:name w:val="Footer Char"/>
    <w:basedOn w:val="DefaultParagraphFont"/>
    <w:link w:val="Footer"/>
    <w:uiPriority w:val="99"/>
    <w:rsid w:val="00E450BD"/>
  </w:style>
  <w:style w:type="paragraph" w:customStyle="1" w:styleId="paragraph">
    <w:name w:val="paragraph"/>
    <w:basedOn w:val="Normal"/>
    <w:rsid w:val="00FD748A"/>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ormaltextrun">
    <w:name w:val="normaltextrun"/>
    <w:basedOn w:val="DefaultParagraphFont"/>
    <w:rsid w:val="00FD748A"/>
  </w:style>
  <w:style w:type="character" w:customStyle="1" w:styleId="eop">
    <w:name w:val="eop"/>
    <w:basedOn w:val="DefaultParagraphFont"/>
    <w:rsid w:val="00FD748A"/>
  </w:style>
  <w:style w:type="character" w:styleId="Hyperlink">
    <w:name w:val="Hyperlink"/>
    <w:basedOn w:val="DefaultParagraphFont"/>
    <w:uiPriority w:val="99"/>
    <w:unhideWhenUsed/>
    <w:rsid w:val="004507F2"/>
    <w:rPr>
      <w:color w:val="0563C1" w:themeColor="hyperlink"/>
      <w:u w:val="single"/>
    </w:rPr>
  </w:style>
  <w:style w:type="character" w:styleId="UnresolvedMention">
    <w:name w:val="Unresolved Mention"/>
    <w:basedOn w:val="DefaultParagraphFont"/>
    <w:uiPriority w:val="99"/>
    <w:semiHidden/>
    <w:unhideWhenUsed/>
    <w:rsid w:val="0045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5341">
      <w:bodyDiv w:val="1"/>
      <w:marLeft w:val="0"/>
      <w:marRight w:val="0"/>
      <w:marTop w:val="0"/>
      <w:marBottom w:val="0"/>
      <w:divBdr>
        <w:top w:val="none" w:sz="0" w:space="0" w:color="auto"/>
        <w:left w:val="none" w:sz="0" w:space="0" w:color="auto"/>
        <w:bottom w:val="none" w:sz="0" w:space="0" w:color="auto"/>
        <w:right w:val="none" w:sz="0" w:space="0" w:color="auto"/>
      </w:divBdr>
      <w:divsChild>
        <w:div w:id="1845239523">
          <w:marLeft w:val="0"/>
          <w:marRight w:val="0"/>
          <w:marTop w:val="0"/>
          <w:marBottom w:val="0"/>
          <w:divBdr>
            <w:top w:val="none" w:sz="0" w:space="0" w:color="auto"/>
            <w:left w:val="none" w:sz="0" w:space="0" w:color="auto"/>
            <w:bottom w:val="none" w:sz="0" w:space="0" w:color="auto"/>
            <w:right w:val="none" w:sz="0" w:space="0" w:color="auto"/>
          </w:divBdr>
        </w:div>
        <w:div w:id="1922055188">
          <w:marLeft w:val="0"/>
          <w:marRight w:val="0"/>
          <w:marTop w:val="0"/>
          <w:marBottom w:val="0"/>
          <w:divBdr>
            <w:top w:val="none" w:sz="0" w:space="0" w:color="auto"/>
            <w:left w:val="none" w:sz="0" w:space="0" w:color="auto"/>
            <w:bottom w:val="none" w:sz="0" w:space="0" w:color="auto"/>
            <w:right w:val="none" w:sz="0" w:space="0" w:color="auto"/>
          </w:divBdr>
        </w:div>
        <w:div w:id="1439984532">
          <w:marLeft w:val="0"/>
          <w:marRight w:val="0"/>
          <w:marTop w:val="0"/>
          <w:marBottom w:val="0"/>
          <w:divBdr>
            <w:top w:val="none" w:sz="0" w:space="0" w:color="auto"/>
            <w:left w:val="none" w:sz="0" w:space="0" w:color="auto"/>
            <w:bottom w:val="none" w:sz="0" w:space="0" w:color="auto"/>
            <w:right w:val="none" w:sz="0" w:space="0" w:color="auto"/>
          </w:divBdr>
          <w:divsChild>
            <w:div w:id="1740666617">
              <w:marLeft w:val="-75"/>
              <w:marRight w:val="0"/>
              <w:marTop w:val="30"/>
              <w:marBottom w:val="30"/>
              <w:divBdr>
                <w:top w:val="none" w:sz="0" w:space="0" w:color="auto"/>
                <w:left w:val="none" w:sz="0" w:space="0" w:color="auto"/>
                <w:bottom w:val="none" w:sz="0" w:space="0" w:color="auto"/>
                <w:right w:val="none" w:sz="0" w:space="0" w:color="auto"/>
              </w:divBdr>
              <w:divsChild>
                <w:div w:id="1546717719">
                  <w:marLeft w:val="0"/>
                  <w:marRight w:val="0"/>
                  <w:marTop w:val="0"/>
                  <w:marBottom w:val="0"/>
                  <w:divBdr>
                    <w:top w:val="none" w:sz="0" w:space="0" w:color="auto"/>
                    <w:left w:val="none" w:sz="0" w:space="0" w:color="auto"/>
                    <w:bottom w:val="none" w:sz="0" w:space="0" w:color="auto"/>
                    <w:right w:val="none" w:sz="0" w:space="0" w:color="auto"/>
                  </w:divBdr>
                  <w:divsChild>
                    <w:div w:id="1446461183">
                      <w:marLeft w:val="0"/>
                      <w:marRight w:val="0"/>
                      <w:marTop w:val="0"/>
                      <w:marBottom w:val="0"/>
                      <w:divBdr>
                        <w:top w:val="none" w:sz="0" w:space="0" w:color="auto"/>
                        <w:left w:val="none" w:sz="0" w:space="0" w:color="auto"/>
                        <w:bottom w:val="none" w:sz="0" w:space="0" w:color="auto"/>
                        <w:right w:val="none" w:sz="0" w:space="0" w:color="auto"/>
                      </w:divBdr>
                    </w:div>
                  </w:divsChild>
                </w:div>
                <w:div w:id="175777384">
                  <w:marLeft w:val="0"/>
                  <w:marRight w:val="0"/>
                  <w:marTop w:val="0"/>
                  <w:marBottom w:val="0"/>
                  <w:divBdr>
                    <w:top w:val="none" w:sz="0" w:space="0" w:color="auto"/>
                    <w:left w:val="none" w:sz="0" w:space="0" w:color="auto"/>
                    <w:bottom w:val="none" w:sz="0" w:space="0" w:color="auto"/>
                    <w:right w:val="none" w:sz="0" w:space="0" w:color="auto"/>
                  </w:divBdr>
                  <w:divsChild>
                    <w:div w:id="212928316">
                      <w:marLeft w:val="0"/>
                      <w:marRight w:val="0"/>
                      <w:marTop w:val="0"/>
                      <w:marBottom w:val="0"/>
                      <w:divBdr>
                        <w:top w:val="none" w:sz="0" w:space="0" w:color="auto"/>
                        <w:left w:val="none" w:sz="0" w:space="0" w:color="auto"/>
                        <w:bottom w:val="none" w:sz="0" w:space="0" w:color="auto"/>
                        <w:right w:val="none" w:sz="0" w:space="0" w:color="auto"/>
                      </w:divBdr>
                    </w:div>
                  </w:divsChild>
                </w:div>
                <w:div w:id="1337221492">
                  <w:marLeft w:val="0"/>
                  <w:marRight w:val="0"/>
                  <w:marTop w:val="0"/>
                  <w:marBottom w:val="0"/>
                  <w:divBdr>
                    <w:top w:val="none" w:sz="0" w:space="0" w:color="auto"/>
                    <w:left w:val="none" w:sz="0" w:space="0" w:color="auto"/>
                    <w:bottom w:val="none" w:sz="0" w:space="0" w:color="auto"/>
                    <w:right w:val="none" w:sz="0" w:space="0" w:color="auto"/>
                  </w:divBdr>
                  <w:divsChild>
                    <w:div w:id="1784303640">
                      <w:marLeft w:val="0"/>
                      <w:marRight w:val="0"/>
                      <w:marTop w:val="0"/>
                      <w:marBottom w:val="0"/>
                      <w:divBdr>
                        <w:top w:val="none" w:sz="0" w:space="0" w:color="auto"/>
                        <w:left w:val="none" w:sz="0" w:space="0" w:color="auto"/>
                        <w:bottom w:val="none" w:sz="0" w:space="0" w:color="auto"/>
                        <w:right w:val="none" w:sz="0" w:space="0" w:color="auto"/>
                      </w:divBdr>
                    </w:div>
                  </w:divsChild>
                </w:div>
                <w:div w:id="1040085819">
                  <w:marLeft w:val="0"/>
                  <w:marRight w:val="0"/>
                  <w:marTop w:val="0"/>
                  <w:marBottom w:val="0"/>
                  <w:divBdr>
                    <w:top w:val="none" w:sz="0" w:space="0" w:color="auto"/>
                    <w:left w:val="none" w:sz="0" w:space="0" w:color="auto"/>
                    <w:bottom w:val="none" w:sz="0" w:space="0" w:color="auto"/>
                    <w:right w:val="none" w:sz="0" w:space="0" w:color="auto"/>
                  </w:divBdr>
                  <w:divsChild>
                    <w:div w:id="993533909">
                      <w:marLeft w:val="0"/>
                      <w:marRight w:val="0"/>
                      <w:marTop w:val="0"/>
                      <w:marBottom w:val="0"/>
                      <w:divBdr>
                        <w:top w:val="none" w:sz="0" w:space="0" w:color="auto"/>
                        <w:left w:val="none" w:sz="0" w:space="0" w:color="auto"/>
                        <w:bottom w:val="none" w:sz="0" w:space="0" w:color="auto"/>
                        <w:right w:val="none" w:sz="0" w:space="0" w:color="auto"/>
                      </w:divBdr>
                    </w:div>
                  </w:divsChild>
                </w:div>
                <w:div w:id="260990982">
                  <w:marLeft w:val="0"/>
                  <w:marRight w:val="0"/>
                  <w:marTop w:val="0"/>
                  <w:marBottom w:val="0"/>
                  <w:divBdr>
                    <w:top w:val="none" w:sz="0" w:space="0" w:color="auto"/>
                    <w:left w:val="none" w:sz="0" w:space="0" w:color="auto"/>
                    <w:bottom w:val="none" w:sz="0" w:space="0" w:color="auto"/>
                    <w:right w:val="none" w:sz="0" w:space="0" w:color="auto"/>
                  </w:divBdr>
                  <w:divsChild>
                    <w:div w:id="923613589">
                      <w:marLeft w:val="0"/>
                      <w:marRight w:val="0"/>
                      <w:marTop w:val="0"/>
                      <w:marBottom w:val="0"/>
                      <w:divBdr>
                        <w:top w:val="none" w:sz="0" w:space="0" w:color="auto"/>
                        <w:left w:val="none" w:sz="0" w:space="0" w:color="auto"/>
                        <w:bottom w:val="none" w:sz="0" w:space="0" w:color="auto"/>
                        <w:right w:val="none" w:sz="0" w:space="0" w:color="auto"/>
                      </w:divBdr>
                    </w:div>
                  </w:divsChild>
                </w:div>
                <w:div w:id="88934048">
                  <w:marLeft w:val="0"/>
                  <w:marRight w:val="0"/>
                  <w:marTop w:val="0"/>
                  <w:marBottom w:val="0"/>
                  <w:divBdr>
                    <w:top w:val="none" w:sz="0" w:space="0" w:color="auto"/>
                    <w:left w:val="none" w:sz="0" w:space="0" w:color="auto"/>
                    <w:bottom w:val="none" w:sz="0" w:space="0" w:color="auto"/>
                    <w:right w:val="none" w:sz="0" w:space="0" w:color="auto"/>
                  </w:divBdr>
                  <w:divsChild>
                    <w:div w:id="1174422149">
                      <w:marLeft w:val="0"/>
                      <w:marRight w:val="0"/>
                      <w:marTop w:val="0"/>
                      <w:marBottom w:val="0"/>
                      <w:divBdr>
                        <w:top w:val="none" w:sz="0" w:space="0" w:color="auto"/>
                        <w:left w:val="none" w:sz="0" w:space="0" w:color="auto"/>
                        <w:bottom w:val="none" w:sz="0" w:space="0" w:color="auto"/>
                        <w:right w:val="none" w:sz="0" w:space="0" w:color="auto"/>
                      </w:divBdr>
                    </w:div>
                  </w:divsChild>
                </w:div>
                <w:div w:id="2020279126">
                  <w:marLeft w:val="0"/>
                  <w:marRight w:val="0"/>
                  <w:marTop w:val="0"/>
                  <w:marBottom w:val="0"/>
                  <w:divBdr>
                    <w:top w:val="none" w:sz="0" w:space="0" w:color="auto"/>
                    <w:left w:val="none" w:sz="0" w:space="0" w:color="auto"/>
                    <w:bottom w:val="none" w:sz="0" w:space="0" w:color="auto"/>
                    <w:right w:val="none" w:sz="0" w:space="0" w:color="auto"/>
                  </w:divBdr>
                  <w:divsChild>
                    <w:div w:id="1045446343">
                      <w:marLeft w:val="0"/>
                      <w:marRight w:val="0"/>
                      <w:marTop w:val="0"/>
                      <w:marBottom w:val="0"/>
                      <w:divBdr>
                        <w:top w:val="none" w:sz="0" w:space="0" w:color="auto"/>
                        <w:left w:val="none" w:sz="0" w:space="0" w:color="auto"/>
                        <w:bottom w:val="none" w:sz="0" w:space="0" w:color="auto"/>
                        <w:right w:val="none" w:sz="0" w:space="0" w:color="auto"/>
                      </w:divBdr>
                    </w:div>
                  </w:divsChild>
                </w:div>
                <w:div w:id="126702938">
                  <w:marLeft w:val="0"/>
                  <w:marRight w:val="0"/>
                  <w:marTop w:val="0"/>
                  <w:marBottom w:val="0"/>
                  <w:divBdr>
                    <w:top w:val="none" w:sz="0" w:space="0" w:color="auto"/>
                    <w:left w:val="none" w:sz="0" w:space="0" w:color="auto"/>
                    <w:bottom w:val="none" w:sz="0" w:space="0" w:color="auto"/>
                    <w:right w:val="none" w:sz="0" w:space="0" w:color="auto"/>
                  </w:divBdr>
                  <w:divsChild>
                    <w:div w:id="1994331978">
                      <w:marLeft w:val="0"/>
                      <w:marRight w:val="0"/>
                      <w:marTop w:val="0"/>
                      <w:marBottom w:val="0"/>
                      <w:divBdr>
                        <w:top w:val="none" w:sz="0" w:space="0" w:color="auto"/>
                        <w:left w:val="none" w:sz="0" w:space="0" w:color="auto"/>
                        <w:bottom w:val="none" w:sz="0" w:space="0" w:color="auto"/>
                        <w:right w:val="none" w:sz="0" w:space="0" w:color="auto"/>
                      </w:divBdr>
                    </w:div>
                  </w:divsChild>
                </w:div>
                <w:div w:id="2015526317">
                  <w:marLeft w:val="0"/>
                  <w:marRight w:val="0"/>
                  <w:marTop w:val="0"/>
                  <w:marBottom w:val="0"/>
                  <w:divBdr>
                    <w:top w:val="none" w:sz="0" w:space="0" w:color="auto"/>
                    <w:left w:val="none" w:sz="0" w:space="0" w:color="auto"/>
                    <w:bottom w:val="none" w:sz="0" w:space="0" w:color="auto"/>
                    <w:right w:val="none" w:sz="0" w:space="0" w:color="auto"/>
                  </w:divBdr>
                  <w:divsChild>
                    <w:div w:id="136345418">
                      <w:marLeft w:val="0"/>
                      <w:marRight w:val="0"/>
                      <w:marTop w:val="0"/>
                      <w:marBottom w:val="0"/>
                      <w:divBdr>
                        <w:top w:val="none" w:sz="0" w:space="0" w:color="auto"/>
                        <w:left w:val="none" w:sz="0" w:space="0" w:color="auto"/>
                        <w:bottom w:val="none" w:sz="0" w:space="0" w:color="auto"/>
                        <w:right w:val="none" w:sz="0" w:space="0" w:color="auto"/>
                      </w:divBdr>
                    </w:div>
                  </w:divsChild>
                </w:div>
                <w:div w:id="1428191748">
                  <w:marLeft w:val="0"/>
                  <w:marRight w:val="0"/>
                  <w:marTop w:val="0"/>
                  <w:marBottom w:val="0"/>
                  <w:divBdr>
                    <w:top w:val="none" w:sz="0" w:space="0" w:color="auto"/>
                    <w:left w:val="none" w:sz="0" w:space="0" w:color="auto"/>
                    <w:bottom w:val="none" w:sz="0" w:space="0" w:color="auto"/>
                    <w:right w:val="none" w:sz="0" w:space="0" w:color="auto"/>
                  </w:divBdr>
                  <w:divsChild>
                    <w:div w:id="18701571">
                      <w:marLeft w:val="0"/>
                      <w:marRight w:val="0"/>
                      <w:marTop w:val="0"/>
                      <w:marBottom w:val="0"/>
                      <w:divBdr>
                        <w:top w:val="none" w:sz="0" w:space="0" w:color="auto"/>
                        <w:left w:val="none" w:sz="0" w:space="0" w:color="auto"/>
                        <w:bottom w:val="none" w:sz="0" w:space="0" w:color="auto"/>
                        <w:right w:val="none" w:sz="0" w:space="0" w:color="auto"/>
                      </w:divBdr>
                    </w:div>
                  </w:divsChild>
                </w:div>
                <w:div w:id="2079286261">
                  <w:marLeft w:val="0"/>
                  <w:marRight w:val="0"/>
                  <w:marTop w:val="0"/>
                  <w:marBottom w:val="0"/>
                  <w:divBdr>
                    <w:top w:val="none" w:sz="0" w:space="0" w:color="auto"/>
                    <w:left w:val="none" w:sz="0" w:space="0" w:color="auto"/>
                    <w:bottom w:val="none" w:sz="0" w:space="0" w:color="auto"/>
                    <w:right w:val="none" w:sz="0" w:space="0" w:color="auto"/>
                  </w:divBdr>
                  <w:divsChild>
                    <w:div w:id="515457976">
                      <w:marLeft w:val="0"/>
                      <w:marRight w:val="0"/>
                      <w:marTop w:val="0"/>
                      <w:marBottom w:val="0"/>
                      <w:divBdr>
                        <w:top w:val="none" w:sz="0" w:space="0" w:color="auto"/>
                        <w:left w:val="none" w:sz="0" w:space="0" w:color="auto"/>
                        <w:bottom w:val="none" w:sz="0" w:space="0" w:color="auto"/>
                        <w:right w:val="none" w:sz="0" w:space="0" w:color="auto"/>
                      </w:divBdr>
                    </w:div>
                  </w:divsChild>
                </w:div>
                <w:div w:id="1801998190">
                  <w:marLeft w:val="0"/>
                  <w:marRight w:val="0"/>
                  <w:marTop w:val="0"/>
                  <w:marBottom w:val="0"/>
                  <w:divBdr>
                    <w:top w:val="none" w:sz="0" w:space="0" w:color="auto"/>
                    <w:left w:val="none" w:sz="0" w:space="0" w:color="auto"/>
                    <w:bottom w:val="none" w:sz="0" w:space="0" w:color="auto"/>
                    <w:right w:val="none" w:sz="0" w:space="0" w:color="auto"/>
                  </w:divBdr>
                  <w:divsChild>
                    <w:div w:id="1633049813">
                      <w:marLeft w:val="0"/>
                      <w:marRight w:val="0"/>
                      <w:marTop w:val="0"/>
                      <w:marBottom w:val="0"/>
                      <w:divBdr>
                        <w:top w:val="none" w:sz="0" w:space="0" w:color="auto"/>
                        <w:left w:val="none" w:sz="0" w:space="0" w:color="auto"/>
                        <w:bottom w:val="none" w:sz="0" w:space="0" w:color="auto"/>
                        <w:right w:val="none" w:sz="0" w:space="0" w:color="auto"/>
                      </w:divBdr>
                    </w:div>
                  </w:divsChild>
                </w:div>
                <w:div w:id="794521146">
                  <w:marLeft w:val="0"/>
                  <w:marRight w:val="0"/>
                  <w:marTop w:val="0"/>
                  <w:marBottom w:val="0"/>
                  <w:divBdr>
                    <w:top w:val="none" w:sz="0" w:space="0" w:color="auto"/>
                    <w:left w:val="none" w:sz="0" w:space="0" w:color="auto"/>
                    <w:bottom w:val="none" w:sz="0" w:space="0" w:color="auto"/>
                    <w:right w:val="none" w:sz="0" w:space="0" w:color="auto"/>
                  </w:divBdr>
                  <w:divsChild>
                    <w:div w:id="1461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167">
          <w:marLeft w:val="0"/>
          <w:marRight w:val="0"/>
          <w:marTop w:val="0"/>
          <w:marBottom w:val="0"/>
          <w:divBdr>
            <w:top w:val="none" w:sz="0" w:space="0" w:color="auto"/>
            <w:left w:val="none" w:sz="0" w:space="0" w:color="auto"/>
            <w:bottom w:val="none" w:sz="0" w:space="0" w:color="auto"/>
            <w:right w:val="none" w:sz="0" w:space="0" w:color="auto"/>
          </w:divBdr>
        </w:div>
        <w:div w:id="994995307">
          <w:marLeft w:val="0"/>
          <w:marRight w:val="0"/>
          <w:marTop w:val="0"/>
          <w:marBottom w:val="0"/>
          <w:divBdr>
            <w:top w:val="none" w:sz="0" w:space="0" w:color="auto"/>
            <w:left w:val="none" w:sz="0" w:space="0" w:color="auto"/>
            <w:bottom w:val="none" w:sz="0" w:space="0" w:color="auto"/>
            <w:right w:val="none" w:sz="0" w:space="0" w:color="auto"/>
          </w:divBdr>
        </w:div>
        <w:div w:id="1638142338">
          <w:marLeft w:val="0"/>
          <w:marRight w:val="0"/>
          <w:marTop w:val="0"/>
          <w:marBottom w:val="0"/>
          <w:divBdr>
            <w:top w:val="none" w:sz="0" w:space="0" w:color="auto"/>
            <w:left w:val="none" w:sz="0" w:space="0" w:color="auto"/>
            <w:bottom w:val="none" w:sz="0" w:space="0" w:color="auto"/>
            <w:right w:val="none" w:sz="0" w:space="0" w:color="auto"/>
          </w:divBdr>
        </w:div>
        <w:div w:id="1302270073">
          <w:marLeft w:val="0"/>
          <w:marRight w:val="0"/>
          <w:marTop w:val="0"/>
          <w:marBottom w:val="0"/>
          <w:divBdr>
            <w:top w:val="none" w:sz="0" w:space="0" w:color="auto"/>
            <w:left w:val="none" w:sz="0" w:space="0" w:color="auto"/>
            <w:bottom w:val="none" w:sz="0" w:space="0" w:color="auto"/>
            <w:right w:val="none" w:sz="0" w:space="0" w:color="auto"/>
          </w:divBdr>
          <w:divsChild>
            <w:div w:id="852962669">
              <w:marLeft w:val="-75"/>
              <w:marRight w:val="0"/>
              <w:marTop w:val="30"/>
              <w:marBottom w:val="30"/>
              <w:divBdr>
                <w:top w:val="none" w:sz="0" w:space="0" w:color="auto"/>
                <w:left w:val="none" w:sz="0" w:space="0" w:color="auto"/>
                <w:bottom w:val="none" w:sz="0" w:space="0" w:color="auto"/>
                <w:right w:val="none" w:sz="0" w:space="0" w:color="auto"/>
              </w:divBdr>
              <w:divsChild>
                <w:div w:id="763918099">
                  <w:marLeft w:val="0"/>
                  <w:marRight w:val="0"/>
                  <w:marTop w:val="0"/>
                  <w:marBottom w:val="0"/>
                  <w:divBdr>
                    <w:top w:val="none" w:sz="0" w:space="0" w:color="auto"/>
                    <w:left w:val="none" w:sz="0" w:space="0" w:color="auto"/>
                    <w:bottom w:val="none" w:sz="0" w:space="0" w:color="auto"/>
                    <w:right w:val="none" w:sz="0" w:space="0" w:color="auto"/>
                  </w:divBdr>
                  <w:divsChild>
                    <w:div w:id="517694766">
                      <w:marLeft w:val="0"/>
                      <w:marRight w:val="0"/>
                      <w:marTop w:val="0"/>
                      <w:marBottom w:val="0"/>
                      <w:divBdr>
                        <w:top w:val="none" w:sz="0" w:space="0" w:color="auto"/>
                        <w:left w:val="none" w:sz="0" w:space="0" w:color="auto"/>
                        <w:bottom w:val="none" w:sz="0" w:space="0" w:color="auto"/>
                        <w:right w:val="none" w:sz="0" w:space="0" w:color="auto"/>
                      </w:divBdr>
                    </w:div>
                  </w:divsChild>
                </w:div>
                <w:div w:id="2111588156">
                  <w:marLeft w:val="0"/>
                  <w:marRight w:val="0"/>
                  <w:marTop w:val="0"/>
                  <w:marBottom w:val="0"/>
                  <w:divBdr>
                    <w:top w:val="none" w:sz="0" w:space="0" w:color="auto"/>
                    <w:left w:val="none" w:sz="0" w:space="0" w:color="auto"/>
                    <w:bottom w:val="none" w:sz="0" w:space="0" w:color="auto"/>
                    <w:right w:val="none" w:sz="0" w:space="0" w:color="auto"/>
                  </w:divBdr>
                  <w:divsChild>
                    <w:div w:id="1188982558">
                      <w:marLeft w:val="0"/>
                      <w:marRight w:val="0"/>
                      <w:marTop w:val="0"/>
                      <w:marBottom w:val="0"/>
                      <w:divBdr>
                        <w:top w:val="none" w:sz="0" w:space="0" w:color="auto"/>
                        <w:left w:val="none" w:sz="0" w:space="0" w:color="auto"/>
                        <w:bottom w:val="none" w:sz="0" w:space="0" w:color="auto"/>
                        <w:right w:val="none" w:sz="0" w:space="0" w:color="auto"/>
                      </w:divBdr>
                    </w:div>
                  </w:divsChild>
                </w:div>
                <w:div w:id="518743127">
                  <w:marLeft w:val="0"/>
                  <w:marRight w:val="0"/>
                  <w:marTop w:val="0"/>
                  <w:marBottom w:val="0"/>
                  <w:divBdr>
                    <w:top w:val="none" w:sz="0" w:space="0" w:color="auto"/>
                    <w:left w:val="none" w:sz="0" w:space="0" w:color="auto"/>
                    <w:bottom w:val="none" w:sz="0" w:space="0" w:color="auto"/>
                    <w:right w:val="none" w:sz="0" w:space="0" w:color="auto"/>
                  </w:divBdr>
                  <w:divsChild>
                    <w:div w:id="1686713201">
                      <w:marLeft w:val="0"/>
                      <w:marRight w:val="0"/>
                      <w:marTop w:val="0"/>
                      <w:marBottom w:val="0"/>
                      <w:divBdr>
                        <w:top w:val="none" w:sz="0" w:space="0" w:color="auto"/>
                        <w:left w:val="none" w:sz="0" w:space="0" w:color="auto"/>
                        <w:bottom w:val="none" w:sz="0" w:space="0" w:color="auto"/>
                        <w:right w:val="none" w:sz="0" w:space="0" w:color="auto"/>
                      </w:divBdr>
                    </w:div>
                  </w:divsChild>
                </w:div>
                <w:div w:id="1811314833">
                  <w:marLeft w:val="0"/>
                  <w:marRight w:val="0"/>
                  <w:marTop w:val="0"/>
                  <w:marBottom w:val="0"/>
                  <w:divBdr>
                    <w:top w:val="none" w:sz="0" w:space="0" w:color="auto"/>
                    <w:left w:val="none" w:sz="0" w:space="0" w:color="auto"/>
                    <w:bottom w:val="none" w:sz="0" w:space="0" w:color="auto"/>
                    <w:right w:val="none" w:sz="0" w:space="0" w:color="auto"/>
                  </w:divBdr>
                  <w:divsChild>
                    <w:div w:id="1890068315">
                      <w:marLeft w:val="0"/>
                      <w:marRight w:val="0"/>
                      <w:marTop w:val="0"/>
                      <w:marBottom w:val="0"/>
                      <w:divBdr>
                        <w:top w:val="none" w:sz="0" w:space="0" w:color="auto"/>
                        <w:left w:val="none" w:sz="0" w:space="0" w:color="auto"/>
                        <w:bottom w:val="none" w:sz="0" w:space="0" w:color="auto"/>
                        <w:right w:val="none" w:sz="0" w:space="0" w:color="auto"/>
                      </w:divBdr>
                    </w:div>
                  </w:divsChild>
                </w:div>
                <w:div w:id="642925790">
                  <w:marLeft w:val="0"/>
                  <w:marRight w:val="0"/>
                  <w:marTop w:val="0"/>
                  <w:marBottom w:val="0"/>
                  <w:divBdr>
                    <w:top w:val="none" w:sz="0" w:space="0" w:color="auto"/>
                    <w:left w:val="none" w:sz="0" w:space="0" w:color="auto"/>
                    <w:bottom w:val="none" w:sz="0" w:space="0" w:color="auto"/>
                    <w:right w:val="none" w:sz="0" w:space="0" w:color="auto"/>
                  </w:divBdr>
                  <w:divsChild>
                    <w:div w:id="108402614">
                      <w:marLeft w:val="0"/>
                      <w:marRight w:val="0"/>
                      <w:marTop w:val="0"/>
                      <w:marBottom w:val="0"/>
                      <w:divBdr>
                        <w:top w:val="none" w:sz="0" w:space="0" w:color="auto"/>
                        <w:left w:val="none" w:sz="0" w:space="0" w:color="auto"/>
                        <w:bottom w:val="none" w:sz="0" w:space="0" w:color="auto"/>
                        <w:right w:val="none" w:sz="0" w:space="0" w:color="auto"/>
                      </w:divBdr>
                    </w:div>
                  </w:divsChild>
                </w:div>
                <w:div w:id="183250902">
                  <w:marLeft w:val="0"/>
                  <w:marRight w:val="0"/>
                  <w:marTop w:val="0"/>
                  <w:marBottom w:val="0"/>
                  <w:divBdr>
                    <w:top w:val="none" w:sz="0" w:space="0" w:color="auto"/>
                    <w:left w:val="none" w:sz="0" w:space="0" w:color="auto"/>
                    <w:bottom w:val="none" w:sz="0" w:space="0" w:color="auto"/>
                    <w:right w:val="none" w:sz="0" w:space="0" w:color="auto"/>
                  </w:divBdr>
                  <w:divsChild>
                    <w:div w:id="117259075">
                      <w:marLeft w:val="0"/>
                      <w:marRight w:val="0"/>
                      <w:marTop w:val="0"/>
                      <w:marBottom w:val="0"/>
                      <w:divBdr>
                        <w:top w:val="none" w:sz="0" w:space="0" w:color="auto"/>
                        <w:left w:val="none" w:sz="0" w:space="0" w:color="auto"/>
                        <w:bottom w:val="none" w:sz="0" w:space="0" w:color="auto"/>
                        <w:right w:val="none" w:sz="0" w:space="0" w:color="auto"/>
                      </w:divBdr>
                    </w:div>
                  </w:divsChild>
                </w:div>
                <w:div w:id="989290232">
                  <w:marLeft w:val="0"/>
                  <w:marRight w:val="0"/>
                  <w:marTop w:val="0"/>
                  <w:marBottom w:val="0"/>
                  <w:divBdr>
                    <w:top w:val="none" w:sz="0" w:space="0" w:color="auto"/>
                    <w:left w:val="none" w:sz="0" w:space="0" w:color="auto"/>
                    <w:bottom w:val="none" w:sz="0" w:space="0" w:color="auto"/>
                    <w:right w:val="none" w:sz="0" w:space="0" w:color="auto"/>
                  </w:divBdr>
                  <w:divsChild>
                    <w:div w:id="1297678834">
                      <w:marLeft w:val="0"/>
                      <w:marRight w:val="0"/>
                      <w:marTop w:val="0"/>
                      <w:marBottom w:val="0"/>
                      <w:divBdr>
                        <w:top w:val="none" w:sz="0" w:space="0" w:color="auto"/>
                        <w:left w:val="none" w:sz="0" w:space="0" w:color="auto"/>
                        <w:bottom w:val="none" w:sz="0" w:space="0" w:color="auto"/>
                        <w:right w:val="none" w:sz="0" w:space="0" w:color="auto"/>
                      </w:divBdr>
                    </w:div>
                  </w:divsChild>
                </w:div>
                <w:div w:id="1867258090">
                  <w:marLeft w:val="0"/>
                  <w:marRight w:val="0"/>
                  <w:marTop w:val="0"/>
                  <w:marBottom w:val="0"/>
                  <w:divBdr>
                    <w:top w:val="none" w:sz="0" w:space="0" w:color="auto"/>
                    <w:left w:val="none" w:sz="0" w:space="0" w:color="auto"/>
                    <w:bottom w:val="none" w:sz="0" w:space="0" w:color="auto"/>
                    <w:right w:val="none" w:sz="0" w:space="0" w:color="auto"/>
                  </w:divBdr>
                  <w:divsChild>
                    <w:div w:id="1646085334">
                      <w:marLeft w:val="0"/>
                      <w:marRight w:val="0"/>
                      <w:marTop w:val="0"/>
                      <w:marBottom w:val="0"/>
                      <w:divBdr>
                        <w:top w:val="none" w:sz="0" w:space="0" w:color="auto"/>
                        <w:left w:val="none" w:sz="0" w:space="0" w:color="auto"/>
                        <w:bottom w:val="none" w:sz="0" w:space="0" w:color="auto"/>
                        <w:right w:val="none" w:sz="0" w:space="0" w:color="auto"/>
                      </w:divBdr>
                    </w:div>
                  </w:divsChild>
                </w:div>
                <w:div w:id="1190296527">
                  <w:marLeft w:val="0"/>
                  <w:marRight w:val="0"/>
                  <w:marTop w:val="0"/>
                  <w:marBottom w:val="0"/>
                  <w:divBdr>
                    <w:top w:val="none" w:sz="0" w:space="0" w:color="auto"/>
                    <w:left w:val="none" w:sz="0" w:space="0" w:color="auto"/>
                    <w:bottom w:val="none" w:sz="0" w:space="0" w:color="auto"/>
                    <w:right w:val="none" w:sz="0" w:space="0" w:color="auto"/>
                  </w:divBdr>
                </w:div>
                <w:div w:id="615255196">
                  <w:marLeft w:val="0"/>
                  <w:marRight w:val="0"/>
                  <w:marTop w:val="0"/>
                  <w:marBottom w:val="0"/>
                  <w:divBdr>
                    <w:top w:val="none" w:sz="0" w:space="0" w:color="auto"/>
                    <w:left w:val="none" w:sz="0" w:space="0" w:color="auto"/>
                    <w:bottom w:val="none" w:sz="0" w:space="0" w:color="auto"/>
                    <w:right w:val="none" w:sz="0" w:space="0" w:color="auto"/>
                  </w:divBdr>
                </w:div>
                <w:div w:id="819034329">
                  <w:marLeft w:val="0"/>
                  <w:marRight w:val="0"/>
                  <w:marTop w:val="0"/>
                  <w:marBottom w:val="0"/>
                  <w:divBdr>
                    <w:top w:val="none" w:sz="0" w:space="0" w:color="auto"/>
                    <w:left w:val="none" w:sz="0" w:space="0" w:color="auto"/>
                    <w:bottom w:val="none" w:sz="0" w:space="0" w:color="auto"/>
                    <w:right w:val="none" w:sz="0" w:space="0" w:color="auto"/>
                  </w:divBdr>
                </w:div>
                <w:div w:id="782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2968">
          <w:marLeft w:val="0"/>
          <w:marRight w:val="0"/>
          <w:marTop w:val="0"/>
          <w:marBottom w:val="0"/>
          <w:divBdr>
            <w:top w:val="none" w:sz="0" w:space="0" w:color="auto"/>
            <w:left w:val="none" w:sz="0" w:space="0" w:color="auto"/>
            <w:bottom w:val="none" w:sz="0" w:space="0" w:color="auto"/>
            <w:right w:val="none" w:sz="0" w:space="0" w:color="auto"/>
          </w:divBdr>
        </w:div>
        <w:div w:id="1378971679">
          <w:marLeft w:val="0"/>
          <w:marRight w:val="0"/>
          <w:marTop w:val="0"/>
          <w:marBottom w:val="0"/>
          <w:divBdr>
            <w:top w:val="none" w:sz="0" w:space="0" w:color="auto"/>
            <w:left w:val="none" w:sz="0" w:space="0" w:color="auto"/>
            <w:bottom w:val="none" w:sz="0" w:space="0" w:color="auto"/>
            <w:right w:val="none" w:sz="0" w:space="0" w:color="auto"/>
          </w:divBdr>
        </w:div>
        <w:div w:id="201524264">
          <w:marLeft w:val="0"/>
          <w:marRight w:val="0"/>
          <w:marTop w:val="0"/>
          <w:marBottom w:val="0"/>
          <w:divBdr>
            <w:top w:val="none" w:sz="0" w:space="0" w:color="auto"/>
            <w:left w:val="none" w:sz="0" w:space="0" w:color="auto"/>
            <w:bottom w:val="none" w:sz="0" w:space="0" w:color="auto"/>
            <w:right w:val="none" w:sz="0" w:space="0" w:color="auto"/>
          </w:divBdr>
        </w:div>
        <w:div w:id="1754080973">
          <w:marLeft w:val="0"/>
          <w:marRight w:val="0"/>
          <w:marTop w:val="0"/>
          <w:marBottom w:val="0"/>
          <w:divBdr>
            <w:top w:val="none" w:sz="0" w:space="0" w:color="auto"/>
            <w:left w:val="none" w:sz="0" w:space="0" w:color="auto"/>
            <w:bottom w:val="none" w:sz="0" w:space="0" w:color="auto"/>
            <w:right w:val="none" w:sz="0" w:space="0" w:color="auto"/>
          </w:divBdr>
        </w:div>
        <w:div w:id="600602306">
          <w:marLeft w:val="0"/>
          <w:marRight w:val="0"/>
          <w:marTop w:val="0"/>
          <w:marBottom w:val="0"/>
          <w:divBdr>
            <w:top w:val="none" w:sz="0" w:space="0" w:color="auto"/>
            <w:left w:val="none" w:sz="0" w:space="0" w:color="auto"/>
            <w:bottom w:val="none" w:sz="0" w:space="0" w:color="auto"/>
            <w:right w:val="none" w:sz="0" w:space="0" w:color="auto"/>
          </w:divBdr>
          <w:divsChild>
            <w:div w:id="1340543719">
              <w:marLeft w:val="-75"/>
              <w:marRight w:val="0"/>
              <w:marTop w:val="30"/>
              <w:marBottom w:val="30"/>
              <w:divBdr>
                <w:top w:val="none" w:sz="0" w:space="0" w:color="auto"/>
                <w:left w:val="none" w:sz="0" w:space="0" w:color="auto"/>
                <w:bottom w:val="none" w:sz="0" w:space="0" w:color="auto"/>
                <w:right w:val="none" w:sz="0" w:space="0" w:color="auto"/>
              </w:divBdr>
              <w:divsChild>
                <w:div w:id="991954099">
                  <w:marLeft w:val="0"/>
                  <w:marRight w:val="0"/>
                  <w:marTop w:val="0"/>
                  <w:marBottom w:val="0"/>
                  <w:divBdr>
                    <w:top w:val="none" w:sz="0" w:space="0" w:color="auto"/>
                    <w:left w:val="none" w:sz="0" w:space="0" w:color="auto"/>
                    <w:bottom w:val="none" w:sz="0" w:space="0" w:color="auto"/>
                    <w:right w:val="none" w:sz="0" w:space="0" w:color="auto"/>
                  </w:divBdr>
                  <w:divsChild>
                    <w:div w:id="734284960">
                      <w:marLeft w:val="0"/>
                      <w:marRight w:val="0"/>
                      <w:marTop w:val="0"/>
                      <w:marBottom w:val="0"/>
                      <w:divBdr>
                        <w:top w:val="none" w:sz="0" w:space="0" w:color="auto"/>
                        <w:left w:val="none" w:sz="0" w:space="0" w:color="auto"/>
                        <w:bottom w:val="none" w:sz="0" w:space="0" w:color="auto"/>
                        <w:right w:val="none" w:sz="0" w:space="0" w:color="auto"/>
                      </w:divBdr>
                    </w:div>
                  </w:divsChild>
                </w:div>
                <w:div w:id="1225406131">
                  <w:marLeft w:val="0"/>
                  <w:marRight w:val="0"/>
                  <w:marTop w:val="0"/>
                  <w:marBottom w:val="0"/>
                  <w:divBdr>
                    <w:top w:val="none" w:sz="0" w:space="0" w:color="auto"/>
                    <w:left w:val="none" w:sz="0" w:space="0" w:color="auto"/>
                    <w:bottom w:val="none" w:sz="0" w:space="0" w:color="auto"/>
                    <w:right w:val="none" w:sz="0" w:space="0" w:color="auto"/>
                  </w:divBdr>
                  <w:divsChild>
                    <w:div w:id="1090198655">
                      <w:marLeft w:val="0"/>
                      <w:marRight w:val="0"/>
                      <w:marTop w:val="0"/>
                      <w:marBottom w:val="0"/>
                      <w:divBdr>
                        <w:top w:val="none" w:sz="0" w:space="0" w:color="auto"/>
                        <w:left w:val="none" w:sz="0" w:space="0" w:color="auto"/>
                        <w:bottom w:val="none" w:sz="0" w:space="0" w:color="auto"/>
                        <w:right w:val="none" w:sz="0" w:space="0" w:color="auto"/>
                      </w:divBdr>
                    </w:div>
                  </w:divsChild>
                </w:div>
                <w:div w:id="478838612">
                  <w:marLeft w:val="0"/>
                  <w:marRight w:val="0"/>
                  <w:marTop w:val="0"/>
                  <w:marBottom w:val="0"/>
                  <w:divBdr>
                    <w:top w:val="none" w:sz="0" w:space="0" w:color="auto"/>
                    <w:left w:val="none" w:sz="0" w:space="0" w:color="auto"/>
                    <w:bottom w:val="none" w:sz="0" w:space="0" w:color="auto"/>
                    <w:right w:val="none" w:sz="0" w:space="0" w:color="auto"/>
                  </w:divBdr>
                </w:div>
                <w:div w:id="2664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5094">
          <w:marLeft w:val="0"/>
          <w:marRight w:val="0"/>
          <w:marTop w:val="0"/>
          <w:marBottom w:val="0"/>
          <w:divBdr>
            <w:top w:val="none" w:sz="0" w:space="0" w:color="auto"/>
            <w:left w:val="none" w:sz="0" w:space="0" w:color="auto"/>
            <w:bottom w:val="none" w:sz="0" w:space="0" w:color="auto"/>
            <w:right w:val="none" w:sz="0" w:space="0" w:color="auto"/>
          </w:divBdr>
        </w:div>
        <w:div w:id="969282274">
          <w:marLeft w:val="0"/>
          <w:marRight w:val="0"/>
          <w:marTop w:val="0"/>
          <w:marBottom w:val="0"/>
          <w:divBdr>
            <w:top w:val="none" w:sz="0" w:space="0" w:color="auto"/>
            <w:left w:val="none" w:sz="0" w:space="0" w:color="auto"/>
            <w:bottom w:val="none" w:sz="0" w:space="0" w:color="auto"/>
            <w:right w:val="none" w:sz="0" w:space="0" w:color="auto"/>
          </w:divBdr>
        </w:div>
        <w:div w:id="1926917393">
          <w:marLeft w:val="0"/>
          <w:marRight w:val="0"/>
          <w:marTop w:val="0"/>
          <w:marBottom w:val="0"/>
          <w:divBdr>
            <w:top w:val="none" w:sz="0" w:space="0" w:color="auto"/>
            <w:left w:val="none" w:sz="0" w:space="0" w:color="auto"/>
            <w:bottom w:val="none" w:sz="0" w:space="0" w:color="auto"/>
            <w:right w:val="none" w:sz="0" w:space="0" w:color="auto"/>
          </w:divBdr>
        </w:div>
        <w:div w:id="1611619923">
          <w:marLeft w:val="0"/>
          <w:marRight w:val="0"/>
          <w:marTop w:val="0"/>
          <w:marBottom w:val="0"/>
          <w:divBdr>
            <w:top w:val="none" w:sz="0" w:space="0" w:color="auto"/>
            <w:left w:val="none" w:sz="0" w:space="0" w:color="auto"/>
            <w:bottom w:val="none" w:sz="0" w:space="0" w:color="auto"/>
            <w:right w:val="none" w:sz="0" w:space="0" w:color="auto"/>
          </w:divBdr>
        </w:div>
        <w:div w:id="738946223">
          <w:marLeft w:val="0"/>
          <w:marRight w:val="0"/>
          <w:marTop w:val="0"/>
          <w:marBottom w:val="0"/>
          <w:divBdr>
            <w:top w:val="none" w:sz="0" w:space="0" w:color="auto"/>
            <w:left w:val="none" w:sz="0" w:space="0" w:color="auto"/>
            <w:bottom w:val="none" w:sz="0" w:space="0" w:color="auto"/>
            <w:right w:val="none" w:sz="0" w:space="0" w:color="auto"/>
          </w:divBdr>
        </w:div>
        <w:div w:id="687147573">
          <w:marLeft w:val="0"/>
          <w:marRight w:val="0"/>
          <w:marTop w:val="0"/>
          <w:marBottom w:val="0"/>
          <w:divBdr>
            <w:top w:val="none" w:sz="0" w:space="0" w:color="auto"/>
            <w:left w:val="none" w:sz="0" w:space="0" w:color="auto"/>
            <w:bottom w:val="none" w:sz="0" w:space="0" w:color="auto"/>
            <w:right w:val="none" w:sz="0" w:space="0" w:color="auto"/>
          </w:divBdr>
        </w:div>
        <w:div w:id="195510391">
          <w:marLeft w:val="0"/>
          <w:marRight w:val="0"/>
          <w:marTop w:val="0"/>
          <w:marBottom w:val="0"/>
          <w:divBdr>
            <w:top w:val="none" w:sz="0" w:space="0" w:color="auto"/>
            <w:left w:val="none" w:sz="0" w:space="0" w:color="auto"/>
            <w:bottom w:val="none" w:sz="0" w:space="0" w:color="auto"/>
            <w:right w:val="none" w:sz="0" w:space="0" w:color="auto"/>
          </w:divBdr>
        </w:div>
        <w:div w:id="883371050">
          <w:marLeft w:val="0"/>
          <w:marRight w:val="0"/>
          <w:marTop w:val="0"/>
          <w:marBottom w:val="0"/>
          <w:divBdr>
            <w:top w:val="none" w:sz="0" w:space="0" w:color="auto"/>
            <w:left w:val="none" w:sz="0" w:space="0" w:color="auto"/>
            <w:bottom w:val="none" w:sz="0" w:space="0" w:color="auto"/>
            <w:right w:val="none" w:sz="0" w:space="0" w:color="auto"/>
          </w:divBdr>
        </w:div>
        <w:div w:id="1565290896">
          <w:marLeft w:val="0"/>
          <w:marRight w:val="0"/>
          <w:marTop w:val="0"/>
          <w:marBottom w:val="0"/>
          <w:divBdr>
            <w:top w:val="none" w:sz="0" w:space="0" w:color="auto"/>
            <w:left w:val="none" w:sz="0" w:space="0" w:color="auto"/>
            <w:bottom w:val="none" w:sz="0" w:space="0" w:color="auto"/>
            <w:right w:val="none" w:sz="0" w:space="0" w:color="auto"/>
          </w:divBdr>
        </w:div>
        <w:div w:id="1789471447">
          <w:marLeft w:val="0"/>
          <w:marRight w:val="0"/>
          <w:marTop w:val="0"/>
          <w:marBottom w:val="0"/>
          <w:divBdr>
            <w:top w:val="none" w:sz="0" w:space="0" w:color="auto"/>
            <w:left w:val="none" w:sz="0" w:space="0" w:color="auto"/>
            <w:bottom w:val="none" w:sz="0" w:space="0" w:color="auto"/>
            <w:right w:val="none" w:sz="0" w:space="0" w:color="auto"/>
          </w:divBdr>
          <w:divsChild>
            <w:div w:id="743379778">
              <w:marLeft w:val="-75"/>
              <w:marRight w:val="0"/>
              <w:marTop w:val="30"/>
              <w:marBottom w:val="30"/>
              <w:divBdr>
                <w:top w:val="none" w:sz="0" w:space="0" w:color="auto"/>
                <w:left w:val="none" w:sz="0" w:space="0" w:color="auto"/>
                <w:bottom w:val="none" w:sz="0" w:space="0" w:color="auto"/>
                <w:right w:val="none" w:sz="0" w:space="0" w:color="auto"/>
              </w:divBdr>
              <w:divsChild>
                <w:div w:id="1508640730">
                  <w:marLeft w:val="0"/>
                  <w:marRight w:val="0"/>
                  <w:marTop w:val="0"/>
                  <w:marBottom w:val="0"/>
                  <w:divBdr>
                    <w:top w:val="none" w:sz="0" w:space="0" w:color="auto"/>
                    <w:left w:val="none" w:sz="0" w:space="0" w:color="auto"/>
                    <w:bottom w:val="none" w:sz="0" w:space="0" w:color="auto"/>
                    <w:right w:val="none" w:sz="0" w:space="0" w:color="auto"/>
                  </w:divBdr>
                  <w:divsChild>
                    <w:div w:id="2008557069">
                      <w:marLeft w:val="0"/>
                      <w:marRight w:val="0"/>
                      <w:marTop w:val="0"/>
                      <w:marBottom w:val="0"/>
                      <w:divBdr>
                        <w:top w:val="none" w:sz="0" w:space="0" w:color="auto"/>
                        <w:left w:val="none" w:sz="0" w:space="0" w:color="auto"/>
                        <w:bottom w:val="none" w:sz="0" w:space="0" w:color="auto"/>
                        <w:right w:val="none" w:sz="0" w:space="0" w:color="auto"/>
                      </w:divBdr>
                    </w:div>
                  </w:divsChild>
                </w:div>
                <w:div w:id="755516786">
                  <w:marLeft w:val="0"/>
                  <w:marRight w:val="0"/>
                  <w:marTop w:val="0"/>
                  <w:marBottom w:val="0"/>
                  <w:divBdr>
                    <w:top w:val="none" w:sz="0" w:space="0" w:color="auto"/>
                    <w:left w:val="none" w:sz="0" w:space="0" w:color="auto"/>
                    <w:bottom w:val="none" w:sz="0" w:space="0" w:color="auto"/>
                    <w:right w:val="none" w:sz="0" w:space="0" w:color="auto"/>
                  </w:divBdr>
                  <w:divsChild>
                    <w:div w:id="1119884077">
                      <w:marLeft w:val="0"/>
                      <w:marRight w:val="0"/>
                      <w:marTop w:val="0"/>
                      <w:marBottom w:val="0"/>
                      <w:divBdr>
                        <w:top w:val="none" w:sz="0" w:space="0" w:color="auto"/>
                        <w:left w:val="none" w:sz="0" w:space="0" w:color="auto"/>
                        <w:bottom w:val="none" w:sz="0" w:space="0" w:color="auto"/>
                        <w:right w:val="none" w:sz="0" w:space="0" w:color="auto"/>
                      </w:divBdr>
                    </w:div>
                  </w:divsChild>
                </w:div>
                <w:div w:id="1208755678">
                  <w:marLeft w:val="0"/>
                  <w:marRight w:val="0"/>
                  <w:marTop w:val="0"/>
                  <w:marBottom w:val="0"/>
                  <w:divBdr>
                    <w:top w:val="none" w:sz="0" w:space="0" w:color="auto"/>
                    <w:left w:val="none" w:sz="0" w:space="0" w:color="auto"/>
                    <w:bottom w:val="none" w:sz="0" w:space="0" w:color="auto"/>
                    <w:right w:val="none" w:sz="0" w:space="0" w:color="auto"/>
                  </w:divBdr>
                </w:div>
                <w:div w:id="4460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2712">
          <w:marLeft w:val="0"/>
          <w:marRight w:val="0"/>
          <w:marTop w:val="0"/>
          <w:marBottom w:val="0"/>
          <w:divBdr>
            <w:top w:val="none" w:sz="0" w:space="0" w:color="auto"/>
            <w:left w:val="none" w:sz="0" w:space="0" w:color="auto"/>
            <w:bottom w:val="none" w:sz="0" w:space="0" w:color="auto"/>
            <w:right w:val="none" w:sz="0" w:space="0" w:color="auto"/>
          </w:divBdr>
        </w:div>
        <w:div w:id="1924491866">
          <w:marLeft w:val="0"/>
          <w:marRight w:val="0"/>
          <w:marTop w:val="0"/>
          <w:marBottom w:val="0"/>
          <w:divBdr>
            <w:top w:val="none" w:sz="0" w:space="0" w:color="auto"/>
            <w:left w:val="none" w:sz="0" w:space="0" w:color="auto"/>
            <w:bottom w:val="none" w:sz="0" w:space="0" w:color="auto"/>
            <w:right w:val="none" w:sz="0" w:space="0" w:color="auto"/>
          </w:divBdr>
        </w:div>
        <w:div w:id="659310264">
          <w:marLeft w:val="0"/>
          <w:marRight w:val="0"/>
          <w:marTop w:val="0"/>
          <w:marBottom w:val="0"/>
          <w:divBdr>
            <w:top w:val="none" w:sz="0" w:space="0" w:color="auto"/>
            <w:left w:val="none" w:sz="0" w:space="0" w:color="auto"/>
            <w:bottom w:val="none" w:sz="0" w:space="0" w:color="auto"/>
            <w:right w:val="none" w:sz="0" w:space="0" w:color="auto"/>
          </w:divBdr>
        </w:div>
        <w:div w:id="678890291">
          <w:marLeft w:val="0"/>
          <w:marRight w:val="0"/>
          <w:marTop w:val="0"/>
          <w:marBottom w:val="0"/>
          <w:divBdr>
            <w:top w:val="none" w:sz="0" w:space="0" w:color="auto"/>
            <w:left w:val="none" w:sz="0" w:space="0" w:color="auto"/>
            <w:bottom w:val="none" w:sz="0" w:space="0" w:color="auto"/>
            <w:right w:val="none" w:sz="0" w:space="0" w:color="auto"/>
          </w:divBdr>
        </w:div>
        <w:div w:id="894660369">
          <w:marLeft w:val="0"/>
          <w:marRight w:val="0"/>
          <w:marTop w:val="0"/>
          <w:marBottom w:val="0"/>
          <w:divBdr>
            <w:top w:val="none" w:sz="0" w:space="0" w:color="auto"/>
            <w:left w:val="none" w:sz="0" w:space="0" w:color="auto"/>
            <w:bottom w:val="none" w:sz="0" w:space="0" w:color="auto"/>
            <w:right w:val="none" w:sz="0" w:space="0" w:color="auto"/>
          </w:divBdr>
        </w:div>
        <w:div w:id="1058548817">
          <w:marLeft w:val="0"/>
          <w:marRight w:val="0"/>
          <w:marTop w:val="0"/>
          <w:marBottom w:val="0"/>
          <w:divBdr>
            <w:top w:val="none" w:sz="0" w:space="0" w:color="auto"/>
            <w:left w:val="none" w:sz="0" w:space="0" w:color="auto"/>
            <w:bottom w:val="none" w:sz="0" w:space="0" w:color="auto"/>
            <w:right w:val="none" w:sz="0" w:space="0" w:color="auto"/>
          </w:divBdr>
          <w:divsChild>
            <w:div w:id="1792287888">
              <w:marLeft w:val="-75"/>
              <w:marRight w:val="0"/>
              <w:marTop w:val="30"/>
              <w:marBottom w:val="30"/>
              <w:divBdr>
                <w:top w:val="none" w:sz="0" w:space="0" w:color="auto"/>
                <w:left w:val="none" w:sz="0" w:space="0" w:color="auto"/>
                <w:bottom w:val="none" w:sz="0" w:space="0" w:color="auto"/>
                <w:right w:val="none" w:sz="0" w:space="0" w:color="auto"/>
              </w:divBdr>
              <w:divsChild>
                <w:div w:id="1009408444">
                  <w:marLeft w:val="0"/>
                  <w:marRight w:val="0"/>
                  <w:marTop w:val="0"/>
                  <w:marBottom w:val="0"/>
                  <w:divBdr>
                    <w:top w:val="none" w:sz="0" w:space="0" w:color="auto"/>
                    <w:left w:val="none" w:sz="0" w:space="0" w:color="auto"/>
                    <w:bottom w:val="none" w:sz="0" w:space="0" w:color="auto"/>
                    <w:right w:val="none" w:sz="0" w:space="0" w:color="auto"/>
                  </w:divBdr>
                  <w:divsChild>
                    <w:div w:id="1817723260">
                      <w:marLeft w:val="0"/>
                      <w:marRight w:val="0"/>
                      <w:marTop w:val="0"/>
                      <w:marBottom w:val="0"/>
                      <w:divBdr>
                        <w:top w:val="none" w:sz="0" w:space="0" w:color="auto"/>
                        <w:left w:val="none" w:sz="0" w:space="0" w:color="auto"/>
                        <w:bottom w:val="none" w:sz="0" w:space="0" w:color="auto"/>
                        <w:right w:val="none" w:sz="0" w:space="0" w:color="auto"/>
                      </w:divBdr>
                    </w:div>
                  </w:divsChild>
                </w:div>
                <w:div w:id="1430662899">
                  <w:marLeft w:val="0"/>
                  <w:marRight w:val="0"/>
                  <w:marTop w:val="0"/>
                  <w:marBottom w:val="0"/>
                  <w:divBdr>
                    <w:top w:val="none" w:sz="0" w:space="0" w:color="auto"/>
                    <w:left w:val="none" w:sz="0" w:space="0" w:color="auto"/>
                    <w:bottom w:val="none" w:sz="0" w:space="0" w:color="auto"/>
                    <w:right w:val="none" w:sz="0" w:space="0" w:color="auto"/>
                  </w:divBdr>
                  <w:divsChild>
                    <w:div w:id="333192309">
                      <w:marLeft w:val="0"/>
                      <w:marRight w:val="0"/>
                      <w:marTop w:val="0"/>
                      <w:marBottom w:val="0"/>
                      <w:divBdr>
                        <w:top w:val="none" w:sz="0" w:space="0" w:color="auto"/>
                        <w:left w:val="none" w:sz="0" w:space="0" w:color="auto"/>
                        <w:bottom w:val="none" w:sz="0" w:space="0" w:color="auto"/>
                        <w:right w:val="none" w:sz="0" w:space="0" w:color="auto"/>
                      </w:divBdr>
                    </w:div>
                  </w:divsChild>
                </w:div>
                <w:div w:id="583027692">
                  <w:marLeft w:val="0"/>
                  <w:marRight w:val="0"/>
                  <w:marTop w:val="0"/>
                  <w:marBottom w:val="0"/>
                  <w:divBdr>
                    <w:top w:val="none" w:sz="0" w:space="0" w:color="auto"/>
                    <w:left w:val="none" w:sz="0" w:space="0" w:color="auto"/>
                    <w:bottom w:val="none" w:sz="0" w:space="0" w:color="auto"/>
                    <w:right w:val="none" w:sz="0" w:space="0" w:color="auto"/>
                  </w:divBdr>
                </w:div>
                <w:div w:id="20037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9815">
          <w:marLeft w:val="0"/>
          <w:marRight w:val="0"/>
          <w:marTop w:val="0"/>
          <w:marBottom w:val="0"/>
          <w:divBdr>
            <w:top w:val="none" w:sz="0" w:space="0" w:color="auto"/>
            <w:left w:val="none" w:sz="0" w:space="0" w:color="auto"/>
            <w:bottom w:val="none" w:sz="0" w:space="0" w:color="auto"/>
            <w:right w:val="none" w:sz="0" w:space="0" w:color="auto"/>
          </w:divBdr>
        </w:div>
        <w:div w:id="2039576625">
          <w:marLeft w:val="0"/>
          <w:marRight w:val="0"/>
          <w:marTop w:val="0"/>
          <w:marBottom w:val="0"/>
          <w:divBdr>
            <w:top w:val="none" w:sz="0" w:space="0" w:color="auto"/>
            <w:left w:val="none" w:sz="0" w:space="0" w:color="auto"/>
            <w:bottom w:val="none" w:sz="0" w:space="0" w:color="auto"/>
            <w:right w:val="none" w:sz="0" w:space="0" w:color="auto"/>
          </w:divBdr>
        </w:div>
      </w:divsChild>
    </w:div>
    <w:div w:id="1560895441">
      <w:bodyDiv w:val="1"/>
      <w:marLeft w:val="0"/>
      <w:marRight w:val="0"/>
      <w:marTop w:val="0"/>
      <w:marBottom w:val="0"/>
      <w:divBdr>
        <w:top w:val="none" w:sz="0" w:space="0" w:color="auto"/>
        <w:left w:val="none" w:sz="0" w:space="0" w:color="auto"/>
        <w:bottom w:val="none" w:sz="0" w:space="0" w:color="auto"/>
        <w:right w:val="none" w:sz="0" w:space="0" w:color="auto"/>
      </w:divBdr>
      <w:divsChild>
        <w:div w:id="1528442000">
          <w:marLeft w:val="0"/>
          <w:marRight w:val="0"/>
          <w:marTop w:val="0"/>
          <w:marBottom w:val="0"/>
          <w:divBdr>
            <w:top w:val="none" w:sz="0" w:space="0" w:color="auto"/>
            <w:left w:val="none" w:sz="0" w:space="0" w:color="auto"/>
            <w:bottom w:val="none" w:sz="0" w:space="0" w:color="auto"/>
            <w:right w:val="none" w:sz="0" w:space="0" w:color="auto"/>
          </w:divBdr>
        </w:div>
        <w:div w:id="320503164">
          <w:marLeft w:val="0"/>
          <w:marRight w:val="0"/>
          <w:marTop w:val="0"/>
          <w:marBottom w:val="0"/>
          <w:divBdr>
            <w:top w:val="none" w:sz="0" w:space="0" w:color="auto"/>
            <w:left w:val="none" w:sz="0" w:space="0" w:color="auto"/>
            <w:bottom w:val="none" w:sz="0" w:space="0" w:color="auto"/>
            <w:right w:val="none" w:sz="0" w:space="0" w:color="auto"/>
          </w:divBdr>
        </w:div>
        <w:div w:id="681978644">
          <w:marLeft w:val="0"/>
          <w:marRight w:val="0"/>
          <w:marTop w:val="0"/>
          <w:marBottom w:val="0"/>
          <w:divBdr>
            <w:top w:val="none" w:sz="0" w:space="0" w:color="auto"/>
            <w:left w:val="none" w:sz="0" w:space="0" w:color="auto"/>
            <w:bottom w:val="none" w:sz="0" w:space="0" w:color="auto"/>
            <w:right w:val="none" w:sz="0" w:space="0" w:color="auto"/>
          </w:divBdr>
        </w:div>
        <w:div w:id="970139156">
          <w:marLeft w:val="0"/>
          <w:marRight w:val="0"/>
          <w:marTop w:val="0"/>
          <w:marBottom w:val="0"/>
          <w:divBdr>
            <w:top w:val="none" w:sz="0" w:space="0" w:color="auto"/>
            <w:left w:val="none" w:sz="0" w:space="0" w:color="auto"/>
            <w:bottom w:val="none" w:sz="0" w:space="0" w:color="auto"/>
            <w:right w:val="none" w:sz="0" w:space="0" w:color="auto"/>
          </w:divBdr>
        </w:div>
        <w:div w:id="1664550163">
          <w:marLeft w:val="0"/>
          <w:marRight w:val="0"/>
          <w:marTop w:val="0"/>
          <w:marBottom w:val="0"/>
          <w:divBdr>
            <w:top w:val="none" w:sz="0" w:space="0" w:color="auto"/>
            <w:left w:val="none" w:sz="0" w:space="0" w:color="auto"/>
            <w:bottom w:val="none" w:sz="0" w:space="0" w:color="auto"/>
            <w:right w:val="none" w:sz="0" w:space="0" w:color="auto"/>
          </w:divBdr>
        </w:div>
        <w:div w:id="675035244">
          <w:marLeft w:val="0"/>
          <w:marRight w:val="0"/>
          <w:marTop w:val="0"/>
          <w:marBottom w:val="0"/>
          <w:divBdr>
            <w:top w:val="none" w:sz="0" w:space="0" w:color="auto"/>
            <w:left w:val="none" w:sz="0" w:space="0" w:color="auto"/>
            <w:bottom w:val="none" w:sz="0" w:space="0" w:color="auto"/>
            <w:right w:val="none" w:sz="0" w:space="0" w:color="auto"/>
          </w:divBdr>
        </w:div>
        <w:div w:id="378821196">
          <w:marLeft w:val="0"/>
          <w:marRight w:val="0"/>
          <w:marTop w:val="0"/>
          <w:marBottom w:val="0"/>
          <w:divBdr>
            <w:top w:val="none" w:sz="0" w:space="0" w:color="auto"/>
            <w:left w:val="none" w:sz="0" w:space="0" w:color="auto"/>
            <w:bottom w:val="none" w:sz="0" w:space="0" w:color="auto"/>
            <w:right w:val="none" w:sz="0" w:space="0" w:color="auto"/>
          </w:divBdr>
        </w:div>
        <w:div w:id="764496407">
          <w:marLeft w:val="0"/>
          <w:marRight w:val="0"/>
          <w:marTop w:val="0"/>
          <w:marBottom w:val="0"/>
          <w:divBdr>
            <w:top w:val="none" w:sz="0" w:space="0" w:color="auto"/>
            <w:left w:val="none" w:sz="0" w:space="0" w:color="auto"/>
            <w:bottom w:val="none" w:sz="0" w:space="0" w:color="auto"/>
            <w:right w:val="none" w:sz="0" w:space="0" w:color="auto"/>
          </w:divBdr>
        </w:div>
        <w:div w:id="1279412474">
          <w:marLeft w:val="0"/>
          <w:marRight w:val="0"/>
          <w:marTop w:val="0"/>
          <w:marBottom w:val="0"/>
          <w:divBdr>
            <w:top w:val="none" w:sz="0" w:space="0" w:color="auto"/>
            <w:left w:val="none" w:sz="0" w:space="0" w:color="auto"/>
            <w:bottom w:val="none" w:sz="0" w:space="0" w:color="auto"/>
            <w:right w:val="none" w:sz="0" w:space="0" w:color="auto"/>
          </w:divBdr>
          <w:divsChild>
            <w:div w:id="1463616547">
              <w:marLeft w:val="-75"/>
              <w:marRight w:val="0"/>
              <w:marTop w:val="30"/>
              <w:marBottom w:val="30"/>
              <w:divBdr>
                <w:top w:val="none" w:sz="0" w:space="0" w:color="auto"/>
                <w:left w:val="none" w:sz="0" w:space="0" w:color="auto"/>
                <w:bottom w:val="none" w:sz="0" w:space="0" w:color="auto"/>
                <w:right w:val="none" w:sz="0" w:space="0" w:color="auto"/>
              </w:divBdr>
              <w:divsChild>
                <w:div w:id="801656909">
                  <w:marLeft w:val="0"/>
                  <w:marRight w:val="0"/>
                  <w:marTop w:val="0"/>
                  <w:marBottom w:val="0"/>
                  <w:divBdr>
                    <w:top w:val="none" w:sz="0" w:space="0" w:color="auto"/>
                    <w:left w:val="none" w:sz="0" w:space="0" w:color="auto"/>
                    <w:bottom w:val="none" w:sz="0" w:space="0" w:color="auto"/>
                    <w:right w:val="none" w:sz="0" w:space="0" w:color="auto"/>
                  </w:divBdr>
                  <w:divsChild>
                    <w:div w:id="40175494">
                      <w:marLeft w:val="0"/>
                      <w:marRight w:val="0"/>
                      <w:marTop w:val="0"/>
                      <w:marBottom w:val="0"/>
                      <w:divBdr>
                        <w:top w:val="none" w:sz="0" w:space="0" w:color="auto"/>
                        <w:left w:val="none" w:sz="0" w:space="0" w:color="auto"/>
                        <w:bottom w:val="none" w:sz="0" w:space="0" w:color="auto"/>
                        <w:right w:val="none" w:sz="0" w:space="0" w:color="auto"/>
                      </w:divBdr>
                    </w:div>
                  </w:divsChild>
                </w:div>
                <w:div w:id="432701087">
                  <w:marLeft w:val="0"/>
                  <w:marRight w:val="0"/>
                  <w:marTop w:val="0"/>
                  <w:marBottom w:val="0"/>
                  <w:divBdr>
                    <w:top w:val="none" w:sz="0" w:space="0" w:color="auto"/>
                    <w:left w:val="none" w:sz="0" w:space="0" w:color="auto"/>
                    <w:bottom w:val="none" w:sz="0" w:space="0" w:color="auto"/>
                    <w:right w:val="none" w:sz="0" w:space="0" w:color="auto"/>
                  </w:divBdr>
                  <w:divsChild>
                    <w:div w:id="1160586260">
                      <w:marLeft w:val="0"/>
                      <w:marRight w:val="0"/>
                      <w:marTop w:val="0"/>
                      <w:marBottom w:val="0"/>
                      <w:divBdr>
                        <w:top w:val="none" w:sz="0" w:space="0" w:color="auto"/>
                        <w:left w:val="none" w:sz="0" w:space="0" w:color="auto"/>
                        <w:bottom w:val="none" w:sz="0" w:space="0" w:color="auto"/>
                        <w:right w:val="none" w:sz="0" w:space="0" w:color="auto"/>
                      </w:divBdr>
                    </w:div>
                  </w:divsChild>
                </w:div>
                <w:div w:id="929119644">
                  <w:marLeft w:val="0"/>
                  <w:marRight w:val="0"/>
                  <w:marTop w:val="0"/>
                  <w:marBottom w:val="0"/>
                  <w:divBdr>
                    <w:top w:val="none" w:sz="0" w:space="0" w:color="auto"/>
                    <w:left w:val="none" w:sz="0" w:space="0" w:color="auto"/>
                    <w:bottom w:val="none" w:sz="0" w:space="0" w:color="auto"/>
                    <w:right w:val="none" w:sz="0" w:space="0" w:color="auto"/>
                  </w:divBdr>
                  <w:divsChild>
                    <w:div w:id="1323510571">
                      <w:marLeft w:val="0"/>
                      <w:marRight w:val="0"/>
                      <w:marTop w:val="0"/>
                      <w:marBottom w:val="0"/>
                      <w:divBdr>
                        <w:top w:val="none" w:sz="0" w:space="0" w:color="auto"/>
                        <w:left w:val="none" w:sz="0" w:space="0" w:color="auto"/>
                        <w:bottom w:val="none" w:sz="0" w:space="0" w:color="auto"/>
                        <w:right w:val="none" w:sz="0" w:space="0" w:color="auto"/>
                      </w:divBdr>
                    </w:div>
                  </w:divsChild>
                </w:div>
                <w:div w:id="717247386">
                  <w:marLeft w:val="0"/>
                  <w:marRight w:val="0"/>
                  <w:marTop w:val="0"/>
                  <w:marBottom w:val="0"/>
                  <w:divBdr>
                    <w:top w:val="none" w:sz="0" w:space="0" w:color="auto"/>
                    <w:left w:val="none" w:sz="0" w:space="0" w:color="auto"/>
                    <w:bottom w:val="none" w:sz="0" w:space="0" w:color="auto"/>
                    <w:right w:val="none" w:sz="0" w:space="0" w:color="auto"/>
                  </w:divBdr>
                  <w:divsChild>
                    <w:div w:id="819271849">
                      <w:marLeft w:val="0"/>
                      <w:marRight w:val="0"/>
                      <w:marTop w:val="0"/>
                      <w:marBottom w:val="0"/>
                      <w:divBdr>
                        <w:top w:val="none" w:sz="0" w:space="0" w:color="auto"/>
                        <w:left w:val="none" w:sz="0" w:space="0" w:color="auto"/>
                        <w:bottom w:val="none" w:sz="0" w:space="0" w:color="auto"/>
                        <w:right w:val="none" w:sz="0" w:space="0" w:color="auto"/>
                      </w:divBdr>
                    </w:div>
                  </w:divsChild>
                </w:div>
                <w:div w:id="763261365">
                  <w:marLeft w:val="0"/>
                  <w:marRight w:val="0"/>
                  <w:marTop w:val="0"/>
                  <w:marBottom w:val="0"/>
                  <w:divBdr>
                    <w:top w:val="none" w:sz="0" w:space="0" w:color="auto"/>
                    <w:left w:val="none" w:sz="0" w:space="0" w:color="auto"/>
                    <w:bottom w:val="none" w:sz="0" w:space="0" w:color="auto"/>
                    <w:right w:val="none" w:sz="0" w:space="0" w:color="auto"/>
                  </w:divBdr>
                  <w:divsChild>
                    <w:div w:id="1278945551">
                      <w:marLeft w:val="0"/>
                      <w:marRight w:val="0"/>
                      <w:marTop w:val="0"/>
                      <w:marBottom w:val="0"/>
                      <w:divBdr>
                        <w:top w:val="none" w:sz="0" w:space="0" w:color="auto"/>
                        <w:left w:val="none" w:sz="0" w:space="0" w:color="auto"/>
                        <w:bottom w:val="none" w:sz="0" w:space="0" w:color="auto"/>
                        <w:right w:val="none" w:sz="0" w:space="0" w:color="auto"/>
                      </w:divBdr>
                    </w:div>
                  </w:divsChild>
                </w:div>
                <w:div w:id="347292804">
                  <w:marLeft w:val="0"/>
                  <w:marRight w:val="0"/>
                  <w:marTop w:val="0"/>
                  <w:marBottom w:val="0"/>
                  <w:divBdr>
                    <w:top w:val="none" w:sz="0" w:space="0" w:color="auto"/>
                    <w:left w:val="none" w:sz="0" w:space="0" w:color="auto"/>
                    <w:bottom w:val="none" w:sz="0" w:space="0" w:color="auto"/>
                    <w:right w:val="none" w:sz="0" w:space="0" w:color="auto"/>
                  </w:divBdr>
                  <w:divsChild>
                    <w:div w:id="12508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9099">
          <w:marLeft w:val="0"/>
          <w:marRight w:val="0"/>
          <w:marTop w:val="0"/>
          <w:marBottom w:val="0"/>
          <w:divBdr>
            <w:top w:val="none" w:sz="0" w:space="0" w:color="auto"/>
            <w:left w:val="none" w:sz="0" w:space="0" w:color="auto"/>
            <w:bottom w:val="none" w:sz="0" w:space="0" w:color="auto"/>
            <w:right w:val="none" w:sz="0" w:space="0" w:color="auto"/>
          </w:divBdr>
        </w:div>
        <w:div w:id="1226792828">
          <w:marLeft w:val="0"/>
          <w:marRight w:val="0"/>
          <w:marTop w:val="0"/>
          <w:marBottom w:val="0"/>
          <w:divBdr>
            <w:top w:val="none" w:sz="0" w:space="0" w:color="auto"/>
            <w:left w:val="none" w:sz="0" w:space="0" w:color="auto"/>
            <w:bottom w:val="none" w:sz="0" w:space="0" w:color="auto"/>
            <w:right w:val="none" w:sz="0" w:space="0" w:color="auto"/>
          </w:divBdr>
          <w:divsChild>
            <w:div w:id="1303462868">
              <w:marLeft w:val="-75"/>
              <w:marRight w:val="0"/>
              <w:marTop w:val="30"/>
              <w:marBottom w:val="30"/>
              <w:divBdr>
                <w:top w:val="none" w:sz="0" w:space="0" w:color="auto"/>
                <w:left w:val="none" w:sz="0" w:space="0" w:color="auto"/>
                <w:bottom w:val="none" w:sz="0" w:space="0" w:color="auto"/>
                <w:right w:val="none" w:sz="0" w:space="0" w:color="auto"/>
              </w:divBdr>
              <w:divsChild>
                <w:div w:id="857157446">
                  <w:marLeft w:val="0"/>
                  <w:marRight w:val="0"/>
                  <w:marTop w:val="0"/>
                  <w:marBottom w:val="0"/>
                  <w:divBdr>
                    <w:top w:val="none" w:sz="0" w:space="0" w:color="auto"/>
                    <w:left w:val="none" w:sz="0" w:space="0" w:color="auto"/>
                    <w:bottom w:val="none" w:sz="0" w:space="0" w:color="auto"/>
                    <w:right w:val="none" w:sz="0" w:space="0" w:color="auto"/>
                  </w:divBdr>
                  <w:divsChild>
                    <w:div w:id="1530874016">
                      <w:marLeft w:val="0"/>
                      <w:marRight w:val="0"/>
                      <w:marTop w:val="0"/>
                      <w:marBottom w:val="0"/>
                      <w:divBdr>
                        <w:top w:val="none" w:sz="0" w:space="0" w:color="auto"/>
                        <w:left w:val="none" w:sz="0" w:space="0" w:color="auto"/>
                        <w:bottom w:val="none" w:sz="0" w:space="0" w:color="auto"/>
                        <w:right w:val="none" w:sz="0" w:space="0" w:color="auto"/>
                      </w:divBdr>
                    </w:div>
                  </w:divsChild>
                </w:div>
                <w:div w:id="1512255266">
                  <w:marLeft w:val="0"/>
                  <w:marRight w:val="0"/>
                  <w:marTop w:val="0"/>
                  <w:marBottom w:val="0"/>
                  <w:divBdr>
                    <w:top w:val="none" w:sz="0" w:space="0" w:color="auto"/>
                    <w:left w:val="none" w:sz="0" w:space="0" w:color="auto"/>
                    <w:bottom w:val="none" w:sz="0" w:space="0" w:color="auto"/>
                    <w:right w:val="none" w:sz="0" w:space="0" w:color="auto"/>
                  </w:divBdr>
                  <w:divsChild>
                    <w:div w:id="680549555">
                      <w:marLeft w:val="0"/>
                      <w:marRight w:val="0"/>
                      <w:marTop w:val="0"/>
                      <w:marBottom w:val="0"/>
                      <w:divBdr>
                        <w:top w:val="none" w:sz="0" w:space="0" w:color="auto"/>
                        <w:left w:val="none" w:sz="0" w:space="0" w:color="auto"/>
                        <w:bottom w:val="none" w:sz="0" w:space="0" w:color="auto"/>
                        <w:right w:val="none" w:sz="0" w:space="0" w:color="auto"/>
                      </w:divBdr>
                    </w:div>
                  </w:divsChild>
                </w:div>
                <w:div w:id="528419407">
                  <w:marLeft w:val="0"/>
                  <w:marRight w:val="0"/>
                  <w:marTop w:val="0"/>
                  <w:marBottom w:val="0"/>
                  <w:divBdr>
                    <w:top w:val="none" w:sz="0" w:space="0" w:color="auto"/>
                    <w:left w:val="none" w:sz="0" w:space="0" w:color="auto"/>
                    <w:bottom w:val="none" w:sz="0" w:space="0" w:color="auto"/>
                    <w:right w:val="none" w:sz="0" w:space="0" w:color="auto"/>
                  </w:divBdr>
                  <w:divsChild>
                    <w:div w:id="944119544">
                      <w:marLeft w:val="0"/>
                      <w:marRight w:val="0"/>
                      <w:marTop w:val="0"/>
                      <w:marBottom w:val="0"/>
                      <w:divBdr>
                        <w:top w:val="none" w:sz="0" w:space="0" w:color="auto"/>
                        <w:left w:val="none" w:sz="0" w:space="0" w:color="auto"/>
                        <w:bottom w:val="none" w:sz="0" w:space="0" w:color="auto"/>
                        <w:right w:val="none" w:sz="0" w:space="0" w:color="auto"/>
                      </w:divBdr>
                    </w:div>
                  </w:divsChild>
                </w:div>
                <w:div w:id="237710089">
                  <w:marLeft w:val="0"/>
                  <w:marRight w:val="0"/>
                  <w:marTop w:val="0"/>
                  <w:marBottom w:val="0"/>
                  <w:divBdr>
                    <w:top w:val="none" w:sz="0" w:space="0" w:color="auto"/>
                    <w:left w:val="none" w:sz="0" w:space="0" w:color="auto"/>
                    <w:bottom w:val="none" w:sz="0" w:space="0" w:color="auto"/>
                    <w:right w:val="none" w:sz="0" w:space="0" w:color="auto"/>
                  </w:divBdr>
                  <w:divsChild>
                    <w:div w:id="270675568">
                      <w:marLeft w:val="0"/>
                      <w:marRight w:val="0"/>
                      <w:marTop w:val="0"/>
                      <w:marBottom w:val="0"/>
                      <w:divBdr>
                        <w:top w:val="none" w:sz="0" w:space="0" w:color="auto"/>
                        <w:left w:val="none" w:sz="0" w:space="0" w:color="auto"/>
                        <w:bottom w:val="none" w:sz="0" w:space="0" w:color="auto"/>
                        <w:right w:val="none" w:sz="0" w:space="0" w:color="auto"/>
                      </w:divBdr>
                    </w:div>
                  </w:divsChild>
                </w:div>
                <w:div w:id="993071638">
                  <w:marLeft w:val="0"/>
                  <w:marRight w:val="0"/>
                  <w:marTop w:val="0"/>
                  <w:marBottom w:val="0"/>
                  <w:divBdr>
                    <w:top w:val="none" w:sz="0" w:space="0" w:color="auto"/>
                    <w:left w:val="none" w:sz="0" w:space="0" w:color="auto"/>
                    <w:bottom w:val="none" w:sz="0" w:space="0" w:color="auto"/>
                    <w:right w:val="none" w:sz="0" w:space="0" w:color="auto"/>
                  </w:divBdr>
                  <w:divsChild>
                    <w:div w:id="410784817">
                      <w:marLeft w:val="0"/>
                      <w:marRight w:val="0"/>
                      <w:marTop w:val="0"/>
                      <w:marBottom w:val="0"/>
                      <w:divBdr>
                        <w:top w:val="none" w:sz="0" w:space="0" w:color="auto"/>
                        <w:left w:val="none" w:sz="0" w:space="0" w:color="auto"/>
                        <w:bottom w:val="none" w:sz="0" w:space="0" w:color="auto"/>
                        <w:right w:val="none" w:sz="0" w:space="0" w:color="auto"/>
                      </w:divBdr>
                    </w:div>
                  </w:divsChild>
                </w:div>
                <w:div w:id="1143472375">
                  <w:marLeft w:val="0"/>
                  <w:marRight w:val="0"/>
                  <w:marTop w:val="0"/>
                  <w:marBottom w:val="0"/>
                  <w:divBdr>
                    <w:top w:val="none" w:sz="0" w:space="0" w:color="auto"/>
                    <w:left w:val="none" w:sz="0" w:space="0" w:color="auto"/>
                    <w:bottom w:val="none" w:sz="0" w:space="0" w:color="auto"/>
                    <w:right w:val="none" w:sz="0" w:space="0" w:color="auto"/>
                  </w:divBdr>
                  <w:divsChild>
                    <w:div w:id="1807694700">
                      <w:marLeft w:val="0"/>
                      <w:marRight w:val="0"/>
                      <w:marTop w:val="0"/>
                      <w:marBottom w:val="0"/>
                      <w:divBdr>
                        <w:top w:val="none" w:sz="0" w:space="0" w:color="auto"/>
                        <w:left w:val="none" w:sz="0" w:space="0" w:color="auto"/>
                        <w:bottom w:val="none" w:sz="0" w:space="0" w:color="auto"/>
                        <w:right w:val="none" w:sz="0" w:space="0" w:color="auto"/>
                      </w:divBdr>
                    </w:div>
                  </w:divsChild>
                </w:div>
                <w:div w:id="842276823">
                  <w:marLeft w:val="0"/>
                  <w:marRight w:val="0"/>
                  <w:marTop w:val="0"/>
                  <w:marBottom w:val="0"/>
                  <w:divBdr>
                    <w:top w:val="none" w:sz="0" w:space="0" w:color="auto"/>
                    <w:left w:val="none" w:sz="0" w:space="0" w:color="auto"/>
                    <w:bottom w:val="none" w:sz="0" w:space="0" w:color="auto"/>
                    <w:right w:val="none" w:sz="0" w:space="0" w:color="auto"/>
                  </w:divBdr>
                  <w:divsChild>
                    <w:div w:id="102111522">
                      <w:marLeft w:val="0"/>
                      <w:marRight w:val="0"/>
                      <w:marTop w:val="0"/>
                      <w:marBottom w:val="0"/>
                      <w:divBdr>
                        <w:top w:val="none" w:sz="0" w:space="0" w:color="auto"/>
                        <w:left w:val="none" w:sz="0" w:space="0" w:color="auto"/>
                        <w:bottom w:val="none" w:sz="0" w:space="0" w:color="auto"/>
                        <w:right w:val="none" w:sz="0" w:space="0" w:color="auto"/>
                      </w:divBdr>
                    </w:div>
                  </w:divsChild>
                </w:div>
                <w:div w:id="899054751">
                  <w:marLeft w:val="0"/>
                  <w:marRight w:val="0"/>
                  <w:marTop w:val="0"/>
                  <w:marBottom w:val="0"/>
                  <w:divBdr>
                    <w:top w:val="none" w:sz="0" w:space="0" w:color="auto"/>
                    <w:left w:val="none" w:sz="0" w:space="0" w:color="auto"/>
                    <w:bottom w:val="none" w:sz="0" w:space="0" w:color="auto"/>
                    <w:right w:val="none" w:sz="0" w:space="0" w:color="auto"/>
                  </w:divBdr>
                  <w:divsChild>
                    <w:div w:id="398403034">
                      <w:marLeft w:val="0"/>
                      <w:marRight w:val="0"/>
                      <w:marTop w:val="0"/>
                      <w:marBottom w:val="0"/>
                      <w:divBdr>
                        <w:top w:val="none" w:sz="0" w:space="0" w:color="auto"/>
                        <w:left w:val="none" w:sz="0" w:space="0" w:color="auto"/>
                        <w:bottom w:val="none" w:sz="0" w:space="0" w:color="auto"/>
                        <w:right w:val="none" w:sz="0" w:space="0" w:color="auto"/>
                      </w:divBdr>
                    </w:div>
                  </w:divsChild>
                </w:div>
                <w:div w:id="1261985813">
                  <w:marLeft w:val="0"/>
                  <w:marRight w:val="0"/>
                  <w:marTop w:val="0"/>
                  <w:marBottom w:val="0"/>
                  <w:divBdr>
                    <w:top w:val="none" w:sz="0" w:space="0" w:color="auto"/>
                    <w:left w:val="none" w:sz="0" w:space="0" w:color="auto"/>
                    <w:bottom w:val="none" w:sz="0" w:space="0" w:color="auto"/>
                    <w:right w:val="none" w:sz="0" w:space="0" w:color="auto"/>
                  </w:divBdr>
                  <w:divsChild>
                    <w:div w:id="80414769">
                      <w:marLeft w:val="0"/>
                      <w:marRight w:val="0"/>
                      <w:marTop w:val="0"/>
                      <w:marBottom w:val="0"/>
                      <w:divBdr>
                        <w:top w:val="none" w:sz="0" w:space="0" w:color="auto"/>
                        <w:left w:val="none" w:sz="0" w:space="0" w:color="auto"/>
                        <w:bottom w:val="none" w:sz="0" w:space="0" w:color="auto"/>
                        <w:right w:val="none" w:sz="0" w:space="0" w:color="auto"/>
                      </w:divBdr>
                    </w:div>
                  </w:divsChild>
                </w:div>
                <w:div w:id="1051422085">
                  <w:marLeft w:val="0"/>
                  <w:marRight w:val="0"/>
                  <w:marTop w:val="0"/>
                  <w:marBottom w:val="0"/>
                  <w:divBdr>
                    <w:top w:val="none" w:sz="0" w:space="0" w:color="auto"/>
                    <w:left w:val="none" w:sz="0" w:space="0" w:color="auto"/>
                    <w:bottom w:val="none" w:sz="0" w:space="0" w:color="auto"/>
                    <w:right w:val="none" w:sz="0" w:space="0" w:color="auto"/>
                  </w:divBdr>
                  <w:divsChild>
                    <w:div w:id="648292159">
                      <w:marLeft w:val="0"/>
                      <w:marRight w:val="0"/>
                      <w:marTop w:val="0"/>
                      <w:marBottom w:val="0"/>
                      <w:divBdr>
                        <w:top w:val="none" w:sz="0" w:space="0" w:color="auto"/>
                        <w:left w:val="none" w:sz="0" w:space="0" w:color="auto"/>
                        <w:bottom w:val="none" w:sz="0" w:space="0" w:color="auto"/>
                        <w:right w:val="none" w:sz="0" w:space="0" w:color="auto"/>
                      </w:divBdr>
                    </w:div>
                  </w:divsChild>
                </w:div>
                <w:div w:id="11537395">
                  <w:marLeft w:val="0"/>
                  <w:marRight w:val="0"/>
                  <w:marTop w:val="0"/>
                  <w:marBottom w:val="0"/>
                  <w:divBdr>
                    <w:top w:val="none" w:sz="0" w:space="0" w:color="auto"/>
                    <w:left w:val="none" w:sz="0" w:space="0" w:color="auto"/>
                    <w:bottom w:val="none" w:sz="0" w:space="0" w:color="auto"/>
                    <w:right w:val="none" w:sz="0" w:space="0" w:color="auto"/>
                  </w:divBdr>
                  <w:divsChild>
                    <w:div w:id="575241775">
                      <w:marLeft w:val="0"/>
                      <w:marRight w:val="0"/>
                      <w:marTop w:val="0"/>
                      <w:marBottom w:val="0"/>
                      <w:divBdr>
                        <w:top w:val="none" w:sz="0" w:space="0" w:color="auto"/>
                        <w:left w:val="none" w:sz="0" w:space="0" w:color="auto"/>
                        <w:bottom w:val="none" w:sz="0" w:space="0" w:color="auto"/>
                        <w:right w:val="none" w:sz="0" w:space="0" w:color="auto"/>
                      </w:divBdr>
                    </w:div>
                    <w:div w:id="69691539">
                      <w:marLeft w:val="0"/>
                      <w:marRight w:val="0"/>
                      <w:marTop w:val="0"/>
                      <w:marBottom w:val="0"/>
                      <w:divBdr>
                        <w:top w:val="none" w:sz="0" w:space="0" w:color="auto"/>
                        <w:left w:val="none" w:sz="0" w:space="0" w:color="auto"/>
                        <w:bottom w:val="none" w:sz="0" w:space="0" w:color="auto"/>
                        <w:right w:val="none" w:sz="0" w:space="0" w:color="auto"/>
                      </w:divBdr>
                    </w:div>
                  </w:divsChild>
                </w:div>
                <w:div w:id="2037732098">
                  <w:marLeft w:val="0"/>
                  <w:marRight w:val="0"/>
                  <w:marTop w:val="0"/>
                  <w:marBottom w:val="0"/>
                  <w:divBdr>
                    <w:top w:val="none" w:sz="0" w:space="0" w:color="auto"/>
                    <w:left w:val="none" w:sz="0" w:space="0" w:color="auto"/>
                    <w:bottom w:val="none" w:sz="0" w:space="0" w:color="auto"/>
                    <w:right w:val="none" w:sz="0" w:space="0" w:color="auto"/>
                  </w:divBdr>
                  <w:divsChild>
                    <w:div w:id="2129615731">
                      <w:marLeft w:val="0"/>
                      <w:marRight w:val="0"/>
                      <w:marTop w:val="0"/>
                      <w:marBottom w:val="0"/>
                      <w:divBdr>
                        <w:top w:val="none" w:sz="0" w:space="0" w:color="auto"/>
                        <w:left w:val="none" w:sz="0" w:space="0" w:color="auto"/>
                        <w:bottom w:val="none" w:sz="0" w:space="0" w:color="auto"/>
                        <w:right w:val="none" w:sz="0" w:space="0" w:color="auto"/>
                      </w:divBdr>
                    </w:div>
                  </w:divsChild>
                </w:div>
                <w:div w:id="77872404">
                  <w:marLeft w:val="0"/>
                  <w:marRight w:val="0"/>
                  <w:marTop w:val="0"/>
                  <w:marBottom w:val="0"/>
                  <w:divBdr>
                    <w:top w:val="none" w:sz="0" w:space="0" w:color="auto"/>
                    <w:left w:val="none" w:sz="0" w:space="0" w:color="auto"/>
                    <w:bottom w:val="none" w:sz="0" w:space="0" w:color="auto"/>
                    <w:right w:val="none" w:sz="0" w:space="0" w:color="auto"/>
                  </w:divBdr>
                  <w:divsChild>
                    <w:div w:id="477377997">
                      <w:marLeft w:val="0"/>
                      <w:marRight w:val="0"/>
                      <w:marTop w:val="0"/>
                      <w:marBottom w:val="0"/>
                      <w:divBdr>
                        <w:top w:val="none" w:sz="0" w:space="0" w:color="auto"/>
                        <w:left w:val="none" w:sz="0" w:space="0" w:color="auto"/>
                        <w:bottom w:val="none" w:sz="0" w:space="0" w:color="auto"/>
                        <w:right w:val="none" w:sz="0" w:space="0" w:color="auto"/>
                      </w:divBdr>
                    </w:div>
                  </w:divsChild>
                </w:div>
                <w:div w:id="1250121146">
                  <w:marLeft w:val="0"/>
                  <w:marRight w:val="0"/>
                  <w:marTop w:val="0"/>
                  <w:marBottom w:val="0"/>
                  <w:divBdr>
                    <w:top w:val="none" w:sz="0" w:space="0" w:color="auto"/>
                    <w:left w:val="none" w:sz="0" w:space="0" w:color="auto"/>
                    <w:bottom w:val="none" w:sz="0" w:space="0" w:color="auto"/>
                    <w:right w:val="none" w:sz="0" w:space="0" w:color="auto"/>
                  </w:divBdr>
                  <w:divsChild>
                    <w:div w:id="1335183220">
                      <w:marLeft w:val="0"/>
                      <w:marRight w:val="0"/>
                      <w:marTop w:val="0"/>
                      <w:marBottom w:val="0"/>
                      <w:divBdr>
                        <w:top w:val="none" w:sz="0" w:space="0" w:color="auto"/>
                        <w:left w:val="none" w:sz="0" w:space="0" w:color="auto"/>
                        <w:bottom w:val="none" w:sz="0" w:space="0" w:color="auto"/>
                        <w:right w:val="none" w:sz="0" w:space="0" w:color="auto"/>
                      </w:divBdr>
                    </w:div>
                  </w:divsChild>
                </w:div>
                <w:div w:id="634144776">
                  <w:marLeft w:val="0"/>
                  <w:marRight w:val="0"/>
                  <w:marTop w:val="0"/>
                  <w:marBottom w:val="0"/>
                  <w:divBdr>
                    <w:top w:val="none" w:sz="0" w:space="0" w:color="auto"/>
                    <w:left w:val="none" w:sz="0" w:space="0" w:color="auto"/>
                    <w:bottom w:val="none" w:sz="0" w:space="0" w:color="auto"/>
                    <w:right w:val="none" w:sz="0" w:space="0" w:color="auto"/>
                  </w:divBdr>
                </w:div>
                <w:div w:id="5814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mhr-officer@sea-eu.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brcic@ffst.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xEtkjjiCxJ"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ktoratunist-my.sharepoint.com/:b:/g/personal/gdujmovic_unist_hr/Ea8LjlVTOMdHj8JYprmc2XABECGNbM4jYE9KVJtibGKh1w?e=2GMqI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84bfff-2a75-4261-a841-3583daa71015" xsi:nil="true"/>
    <lcf76f155ced4ddcb4097134ff3c332f xmlns="1e0bc31a-c2f4-46f7-8dbb-f6a11c8dd5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BEF0AEF82D094092CEB59329F18C2D" ma:contentTypeVersion="15" ma:contentTypeDescription="Create a new document." ma:contentTypeScope="" ma:versionID="e3d8c3be3ac03a17622af5667a7e4264">
  <xsd:schema xmlns:xsd="http://www.w3.org/2001/XMLSchema" xmlns:xs="http://www.w3.org/2001/XMLSchema" xmlns:p="http://schemas.microsoft.com/office/2006/metadata/properties" xmlns:ns2="1e0bc31a-c2f4-46f7-8dbb-f6a11c8dd5ec" xmlns:ns3="4684bfff-2a75-4261-a841-3583daa71015" targetNamespace="http://schemas.microsoft.com/office/2006/metadata/properties" ma:root="true" ma:fieldsID="4b5157632fc644ca9357613f99371ce8" ns2:_="" ns3:_="">
    <xsd:import namespace="1e0bc31a-c2f4-46f7-8dbb-f6a11c8dd5ec"/>
    <xsd:import namespace="4684bfff-2a75-4261-a841-3583daa71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c31a-c2f4-46f7-8dbb-f6a11c8d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4bfff-2a75-4261-a841-3583daa710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91934-a102-49cd-9dd8-ecaec1e53b50}" ma:internalName="TaxCatchAll" ma:showField="CatchAllData" ma:web="4684bfff-2a75-4261-a841-3583daa710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9C83-DF3A-46B7-B752-805BBA11BAB3}">
  <ds:schemaRefs>
    <ds:schemaRef ds:uri="http://schemas.microsoft.com/sharepoint/v3/contenttype/forms"/>
  </ds:schemaRefs>
</ds:datastoreItem>
</file>

<file path=customXml/itemProps2.xml><?xml version="1.0" encoding="utf-8"?>
<ds:datastoreItem xmlns:ds="http://schemas.openxmlformats.org/officeDocument/2006/customXml" ds:itemID="{D3B24B89-1EC5-4C25-B14A-58D9C628EC0D}">
  <ds:schemaRefs>
    <ds:schemaRef ds:uri="http://schemas.microsoft.com/office/2006/metadata/properties"/>
    <ds:schemaRef ds:uri="http://schemas.microsoft.com/office/infopath/2007/PartnerControls"/>
    <ds:schemaRef ds:uri="4684bfff-2a75-4261-a841-3583daa71015"/>
    <ds:schemaRef ds:uri="1e0bc31a-c2f4-46f7-8dbb-f6a11c8dd5ec"/>
  </ds:schemaRefs>
</ds:datastoreItem>
</file>

<file path=customXml/itemProps3.xml><?xml version="1.0" encoding="utf-8"?>
<ds:datastoreItem xmlns:ds="http://schemas.openxmlformats.org/officeDocument/2006/customXml" ds:itemID="{A627976C-5EF2-4D88-A710-1FFD6EACD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c31a-c2f4-46f7-8dbb-f6a11c8dd5ec"/>
    <ds:schemaRef ds:uri="4684bfff-2a75-4261-a841-3583daa71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B888B-CFD5-4E1C-BF78-4343D584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3853</Characters>
  <Application>Microsoft Office Word</Application>
  <DocSecurity>0</DocSecurity>
  <Lines>148</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Gordana Dujmović</cp:lastModifiedBy>
  <cp:revision>2</cp:revision>
  <dcterms:created xsi:type="dcterms:W3CDTF">2025-09-18T11:36:00Z</dcterms:created>
  <dcterms:modified xsi:type="dcterms:W3CDTF">2025-09-18T11:36:00Z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0x010100B7BEF0AEF82D094092CEB59329F18C2D</vt:lpwstr>
  </property>
  <property fmtid="{D5CDD505-2E9C-101B-9397-08002B2CF9AE}" pid="3" name="MediaServiceImageTags">
    <vt:lpwstr/>
  </property>
  <property fmtid="{D5CDD505-2E9C-101B-9397-08002B2CF9AE}" pid="4" name="GrammarlyDocumentId">
    <vt:lpwstr>778d01e7-82e1-4da9-a875-2b6f4334a513</vt:lpwstr>
  </property>
</Properties>
</file>