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7785E8" w14:textId="3F402938" w:rsidR="005928DF" w:rsidRPr="000C1E1F" w:rsidRDefault="00BA2915">
      <w:pPr>
        <w:rPr>
          <w:rFonts w:ascii="Arial Nova Cond" w:eastAsia="Montserrat" w:hAnsi="Arial Nova Cond" w:cs="Montserrat"/>
          <w:b/>
          <w:noProof/>
        </w:rPr>
      </w:pPr>
      <w:r w:rsidRPr="000C1E1F">
        <w:rPr>
          <w:rFonts w:ascii="Arial Nova Cond" w:eastAsia="Montserrat" w:hAnsi="Arial Nova Cond" w:cs="Montserrat"/>
          <w:b/>
          <w:noProof/>
          <w:color w:val="595959"/>
          <w:lang w:val="it-IT" w:eastAsia="ja-JP"/>
        </w:rPr>
        <w:drawing>
          <wp:anchor distT="0" distB="0" distL="114300" distR="114300" simplePos="0" relativeHeight="251660294" behindDoc="1" locked="0" layoutInCell="1" allowOverlap="1" wp14:anchorId="61C2CA52" wp14:editId="15B278EA">
            <wp:simplePos x="0" y="0"/>
            <wp:positionH relativeFrom="margin">
              <wp:posOffset>604837</wp:posOffset>
            </wp:positionH>
            <wp:positionV relativeFrom="paragraph">
              <wp:posOffset>-83503</wp:posOffset>
            </wp:positionV>
            <wp:extent cx="4769095" cy="1746340"/>
            <wp:effectExtent l="0" t="0" r="0" b="6350"/>
            <wp:wrapNone/>
            <wp:docPr id="1045847523" name="Immagine 1" descr="Immagine che contiene testo, Carattere, log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847523" name="Immagine 1" descr="Immagine che contiene testo, Carattere, logo, schermata&#10;&#10;Descrizione generata automaticamente"/>
                    <pic:cNvPicPr/>
                  </pic:nvPicPr>
                  <pic:blipFill>
                    <a:blip r:embed="rId10">
                      <a:extLst>
                        <a:ext uri="{28A0092B-C50C-407E-A947-70E740481C1C}">
                          <a14:useLocalDpi xmlns:a14="http://schemas.microsoft.com/office/drawing/2010/main" val="0"/>
                        </a:ext>
                      </a:extLst>
                    </a:blip>
                    <a:stretch>
                      <a:fillRect/>
                    </a:stretch>
                  </pic:blipFill>
                  <pic:spPr>
                    <a:xfrm>
                      <a:off x="0" y="0"/>
                      <a:ext cx="4769095" cy="1746340"/>
                    </a:xfrm>
                    <a:prstGeom prst="rect">
                      <a:avLst/>
                    </a:prstGeom>
                  </pic:spPr>
                </pic:pic>
              </a:graphicData>
            </a:graphic>
          </wp:anchor>
        </w:drawing>
      </w:r>
    </w:p>
    <w:p w14:paraId="6DA97268" w14:textId="5670C4F1" w:rsidR="00BA2915" w:rsidRPr="000C1E1F" w:rsidRDefault="00BA2915">
      <w:pPr>
        <w:rPr>
          <w:rFonts w:ascii="Arial Nova Cond" w:eastAsia="Montserrat" w:hAnsi="Arial Nova Cond" w:cs="Montserrat"/>
          <w:b/>
          <w:noProof/>
        </w:rPr>
      </w:pPr>
    </w:p>
    <w:p w14:paraId="0575AD89" w14:textId="77777777" w:rsidR="00BA2915" w:rsidRPr="000C1E1F" w:rsidRDefault="00BA2915">
      <w:pPr>
        <w:rPr>
          <w:rFonts w:ascii="Arial Nova Cond" w:eastAsia="Montserrat" w:hAnsi="Arial Nova Cond" w:cs="Montserrat"/>
          <w:b/>
          <w:noProof/>
        </w:rPr>
      </w:pPr>
    </w:p>
    <w:p w14:paraId="21678DCE" w14:textId="77777777" w:rsidR="00BA2915" w:rsidRPr="000C1E1F" w:rsidRDefault="00BA2915">
      <w:pPr>
        <w:rPr>
          <w:rFonts w:ascii="Arial Nova Cond" w:eastAsia="Montserrat" w:hAnsi="Arial Nova Cond" w:cs="Montserrat"/>
          <w:b/>
          <w:noProof/>
        </w:rPr>
      </w:pPr>
    </w:p>
    <w:p w14:paraId="52054D7A" w14:textId="77777777" w:rsidR="00BA2915" w:rsidRPr="000C1E1F" w:rsidRDefault="00BA2915">
      <w:pPr>
        <w:rPr>
          <w:rFonts w:ascii="Arial Nova Cond" w:eastAsia="Montserrat" w:hAnsi="Arial Nova Cond" w:cs="Montserrat"/>
          <w:b/>
          <w:noProof/>
        </w:rPr>
      </w:pPr>
    </w:p>
    <w:p w14:paraId="34E17390" w14:textId="77777777" w:rsidR="00BA2915" w:rsidRPr="000C1E1F" w:rsidRDefault="00BA2915">
      <w:pPr>
        <w:rPr>
          <w:rFonts w:ascii="Arial Nova Cond" w:eastAsia="Montserrat" w:hAnsi="Arial Nova Cond" w:cs="Montserrat"/>
          <w:b/>
          <w:noProof/>
        </w:rPr>
      </w:pPr>
    </w:p>
    <w:p w14:paraId="62B1CE9A" w14:textId="77777777" w:rsidR="00BA2915" w:rsidRPr="000C1E1F" w:rsidRDefault="00BA2915">
      <w:pPr>
        <w:rPr>
          <w:rFonts w:ascii="Arial Nova Cond" w:eastAsia="Montserrat" w:hAnsi="Arial Nova Cond" w:cs="Montserrat"/>
          <w:b/>
          <w:noProof/>
        </w:rPr>
      </w:pPr>
    </w:p>
    <w:p w14:paraId="31A318A3" w14:textId="77777777" w:rsidR="00BA2915" w:rsidRPr="000C1E1F" w:rsidRDefault="00BA2915">
      <w:pPr>
        <w:rPr>
          <w:rFonts w:ascii="Arial Nova Cond" w:eastAsia="Montserrat" w:hAnsi="Arial Nova Cond" w:cs="Montserrat"/>
          <w:b/>
          <w:noProof/>
        </w:rPr>
      </w:pPr>
    </w:p>
    <w:p w14:paraId="2099E07B" w14:textId="361DA346" w:rsidR="00BA2915" w:rsidRPr="000C1E1F" w:rsidRDefault="00BA2915">
      <w:pPr>
        <w:rPr>
          <w:rFonts w:ascii="Arial Nova Cond" w:eastAsia="Montserrat" w:hAnsi="Arial Nova Cond" w:cs="Montserrat"/>
          <w:b/>
          <w:noProof/>
        </w:rPr>
      </w:pPr>
      <w:r w:rsidRPr="000C1E1F">
        <w:rPr>
          <w:rFonts w:ascii="Arial Nova Cond" w:eastAsia="Montserrat" w:hAnsi="Arial Nova Cond" w:cs="Montserrat"/>
          <w:b/>
          <w:noProof/>
        </w:rPr>
        <w:drawing>
          <wp:inline distT="0" distB="0" distL="0" distR="0" wp14:anchorId="3C59F5DE" wp14:editId="623A1C57">
            <wp:extent cx="5730875" cy="5730875"/>
            <wp:effectExtent l="0" t="0" r="3175" b="3175"/>
            <wp:docPr id="1428236521" name="Picture 1" descr="A robot hand pointing at a key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236521" name="Picture 1" descr="A robot hand pointing at a keyboard&#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875" cy="5730875"/>
                    </a:xfrm>
                    <a:prstGeom prst="rect">
                      <a:avLst/>
                    </a:prstGeom>
                    <a:noFill/>
                  </pic:spPr>
                </pic:pic>
              </a:graphicData>
            </a:graphic>
          </wp:inline>
        </w:drawing>
      </w:r>
    </w:p>
    <w:p w14:paraId="6CC0D576" w14:textId="76B2EE3B" w:rsidR="00BA2915" w:rsidRPr="000C1E1F" w:rsidRDefault="00BA2915">
      <w:pPr>
        <w:rPr>
          <w:rFonts w:ascii="Arial Nova Cond" w:eastAsia="Montserrat" w:hAnsi="Arial Nova Cond" w:cs="Montserrat"/>
          <w:b/>
          <w:noProof/>
        </w:rPr>
      </w:pPr>
    </w:p>
    <w:p w14:paraId="56FA968D" w14:textId="4AB17273" w:rsidR="005928DF" w:rsidRPr="000C1E1F" w:rsidRDefault="005928DF">
      <w:pPr>
        <w:rPr>
          <w:rFonts w:ascii="Arial Nova Cond" w:eastAsia="Montserrat" w:hAnsi="Arial Nova Cond" w:cs="Montserrat"/>
          <w:b/>
          <w:noProof/>
        </w:rPr>
      </w:pPr>
    </w:p>
    <w:p w14:paraId="0F8584F8" w14:textId="5A4FD218" w:rsidR="00F218A4" w:rsidRPr="000C1E1F" w:rsidRDefault="0024654E">
      <w:pPr>
        <w:rPr>
          <w:rFonts w:ascii="Arial Nova Cond" w:eastAsia="Montserrat" w:hAnsi="Arial Nova Cond" w:cs="Montserrat"/>
          <w:b/>
        </w:rPr>
      </w:pPr>
      <w:r w:rsidRPr="000C1E1F">
        <w:rPr>
          <w:rFonts w:ascii="Arial Nova Cond" w:eastAsia="Montserrat" w:hAnsi="Arial Nova Cond" w:cs="Montserrat"/>
          <w:b/>
          <w:noProof/>
          <w:lang w:val="it-IT"/>
        </w:rPr>
        <w:drawing>
          <wp:anchor distT="0" distB="0" distL="114300" distR="114300" simplePos="0" relativeHeight="251658241" behindDoc="0" locked="0" layoutInCell="1" allowOverlap="1" wp14:anchorId="57ADC13E" wp14:editId="60CABE0D">
            <wp:simplePos x="0" y="0"/>
            <wp:positionH relativeFrom="column">
              <wp:posOffset>1781175</wp:posOffset>
            </wp:positionH>
            <wp:positionV relativeFrom="paragraph">
              <wp:posOffset>268923</wp:posOffset>
            </wp:positionV>
            <wp:extent cx="2060249" cy="539750"/>
            <wp:effectExtent l="0" t="0" r="0" b="0"/>
            <wp:wrapSquare wrapText="bothSides"/>
            <wp:docPr id="123822701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0249" cy="539750"/>
                    </a:xfrm>
                    <a:prstGeom prst="rect">
                      <a:avLst/>
                    </a:prstGeom>
                    <a:noFill/>
                  </pic:spPr>
                </pic:pic>
              </a:graphicData>
            </a:graphic>
          </wp:anchor>
        </w:drawing>
      </w:r>
      <w:r w:rsidR="000C10E0" w:rsidRPr="000C1E1F">
        <w:rPr>
          <w:rFonts w:ascii="Arial Nova Cond" w:eastAsia="Montserrat" w:hAnsi="Arial Nova Cond" w:cs="Montserrat"/>
          <w:b/>
        </w:rPr>
        <w:br w:type="textWrapping" w:clear="all"/>
      </w:r>
    </w:p>
    <w:p w14:paraId="21569FB7" w14:textId="69BE7A63" w:rsidR="00F218A4" w:rsidRPr="000C1E1F" w:rsidRDefault="00F218A4">
      <w:pPr>
        <w:rPr>
          <w:rFonts w:ascii="Arial Nova Cond" w:eastAsia="Montserrat" w:hAnsi="Arial Nova Cond" w:cs="Montserrat"/>
          <w:b/>
        </w:rPr>
      </w:pPr>
    </w:p>
    <w:p w14:paraId="1993DF6F" w14:textId="56F52AB7" w:rsidR="002A08AC" w:rsidRPr="000C1E1F" w:rsidRDefault="002A08AC" w:rsidP="002A08AC">
      <w:pPr>
        <w:pStyle w:val="Default"/>
        <w:rPr>
          <w:rFonts w:ascii="Arial Nova Cond" w:hAnsi="Arial Nova Cond"/>
          <w:sz w:val="22"/>
          <w:szCs w:val="22"/>
          <w:lang w:val="en-GB"/>
        </w:rPr>
      </w:pPr>
    </w:p>
    <w:p w14:paraId="0B0A1255" w14:textId="435BE19B" w:rsidR="002A08AC" w:rsidRPr="000C1E1F" w:rsidRDefault="00BA2915" w:rsidP="002A08AC">
      <w:pPr>
        <w:jc w:val="center"/>
        <w:rPr>
          <w:rFonts w:ascii="Arial Nova Cond" w:hAnsi="Arial Nova Cond" w:cs="Calibri"/>
          <w:b/>
          <w:bCs/>
          <w:color w:val="000000"/>
        </w:rPr>
      </w:pPr>
      <w:r w:rsidRPr="000C1E1F">
        <w:rPr>
          <w:rFonts w:ascii="Arial Nova Cond" w:hAnsi="Arial Nova Cond" w:cs="Calibri"/>
          <w:b/>
          <w:bCs/>
          <w:color w:val="000000"/>
        </w:rPr>
        <w:t>Digital Internships</w:t>
      </w:r>
    </w:p>
    <w:p w14:paraId="736DCABF" w14:textId="15C6E9F5" w:rsidR="002A7D54" w:rsidRPr="000C1E1F" w:rsidRDefault="00925FD7" w:rsidP="002A08AC">
      <w:pPr>
        <w:rPr>
          <w:rFonts w:ascii="Arial Nova Cond" w:eastAsia="Montserrat" w:hAnsi="Arial Nova Cond" w:cs="Montserrat"/>
          <w:b/>
        </w:rPr>
      </w:pPr>
      <w:r w:rsidRPr="000C1E1F">
        <w:rPr>
          <w:rFonts w:ascii="Arial Nova Cond" w:eastAsia="Montserrat" w:hAnsi="Arial Nova Cond" w:cs="Montserrat"/>
          <w:b/>
        </w:rPr>
        <w:t>-----------------------------------------------------------------</w:t>
      </w:r>
    </w:p>
    <w:p w14:paraId="5607F394" w14:textId="666396E3" w:rsidR="002A7D54" w:rsidRPr="000C1E1F" w:rsidRDefault="00EF425F" w:rsidP="05EFD377">
      <w:pPr>
        <w:rPr>
          <w:rFonts w:ascii="Arial Nova Cond" w:eastAsia="Montserrat" w:hAnsi="Arial Nova Cond" w:cs="Montserrat"/>
          <w:b/>
          <w:bCs/>
        </w:rPr>
      </w:pPr>
      <w:r w:rsidRPr="000C1E1F">
        <w:rPr>
          <w:rFonts w:ascii="Arial Nova Cond" w:eastAsia="Montserrat" w:hAnsi="Arial Nova Cond" w:cs="Montserrat"/>
          <w:b/>
          <w:bCs/>
        </w:rPr>
        <w:lastRenderedPageBreak/>
        <w:t>Form</w:t>
      </w:r>
    </w:p>
    <w:p w14:paraId="0A1847B7" w14:textId="4BD9F4D1" w:rsidR="002A7D54" w:rsidRPr="000C1E1F" w:rsidRDefault="002A7D54">
      <w:pPr>
        <w:rPr>
          <w:rFonts w:ascii="Arial Nova Cond" w:eastAsia="Montserrat" w:hAnsi="Arial Nova Cond" w:cs="Montserrat"/>
        </w:rPr>
      </w:pPr>
    </w:p>
    <w:tbl>
      <w:tblPr>
        <w:tblW w:w="9750" w:type="dxa"/>
        <w:tblInd w:w="-33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100" w:type="dxa"/>
          <w:left w:w="100" w:type="dxa"/>
          <w:bottom w:w="100" w:type="dxa"/>
          <w:right w:w="100" w:type="dxa"/>
        </w:tblCellMar>
        <w:tblLook w:val="0600" w:firstRow="0" w:lastRow="0" w:firstColumn="0" w:lastColumn="0" w:noHBand="1" w:noVBand="1"/>
      </w:tblPr>
      <w:tblGrid>
        <w:gridCol w:w="2730"/>
        <w:gridCol w:w="7020"/>
      </w:tblGrid>
      <w:tr w:rsidR="002C317B" w:rsidRPr="000C1E1F" w14:paraId="646409F9" w14:textId="77777777" w:rsidTr="05D47480">
        <w:tc>
          <w:tcPr>
            <w:tcW w:w="2730" w:type="dxa"/>
            <w:tcMar>
              <w:top w:w="100" w:type="dxa"/>
              <w:left w:w="100" w:type="dxa"/>
              <w:bottom w:w="100" w:type="dxa"/>
              <w:right w:w="100" w:type="dxa"/>
            </w:tcMar>
          </w:tcPr>
          <w:p w14:paraId="1A7C5C2F" w14:textId="1E7F1952" w:rsidR="614FCC4B" w:rsidRPr="000C1E1F" w:rsidRDefault="614FCC4B" w:rsidP="007D110B">
            <w:pPr>
              <w:rPr>
                <w:rFonts w:ascii="Arial Nova Cond" w:eastAsia="Montserrat" w:hAnsi="Arial Nova Cond" w:cs="Montserrat"/>
                <w:b/>
                <w:bCs/>
              </w:rPr>
            </w:pPr>
            <w:r w:rsidRPr="000C1E1F">
              <w:rPr>
                <w:rFonts w:ascii="Arial Nova Cond" w:eastAsia="Montserrat" w:hAnsi="Arial Nova Cond" w:cs="Montserrat"/>
                <w:b/>
                <w:bCs/>
              </w:rPr>
              <w:t>Information about the hosting organisatio</w:t>
            </w:r>
            <w:r w:rsidR="007D110B" w:rsidRPr="000C1E1F">
              <w:rPr>
                <w:rFonts w:ascii="Arial Nova Cond" w:eastAsia="Montserrat" w:hAnsi="Arial Nova Cond" w:cs="Montserrat"/>
                <w:b/>
                <w:bCs/>
              </w:rPr>
              <w:t>n</w:t>
            </w:r>
            <w:r w:rsidR="0A50BE70" w:rsidRPr="000C1E1F">
              <w:rPr>
                <w:rFonts w:ascii="Arial Nova Cond" w:eastAsia="Montserrat" w:hAnsi="Arial Nova Cond" w:cs="Montserrat"/>
                <w:b/>
                <w:bCs/>
              </w:rPr>
              <w:t xml:space="preserve"> (name, address, a short profile up to 250 words) </w:t>
            </w:r>
          </w:p>
        </w:tc>
        <w:tc>
          <w:tcPr>
            <w:tcW w:w="7020" w:type="dxa"/>
            <w:tcMar>
              <w:top w:w="100" w:type="dxa"/>
              <w:left w:w="100" w:type="dxa"/>
              <w:bottom w:w="100" w:type="dxa"/>
              <w:right w:w="100" w:type="dxa"/>
            </w:tcMar>
          </w:tcPr>
          <w:p w14:paraId="2B699165" w14:textId="49787ACF" w:rsidR="614FCC4B" w:rsidRPr="000C1E1F" w:rsidRDefault="000C531C" w:rsidP="009A139E">
            <w:pPr>
              <w:pStyle w:val="ds-markdown-paragraph"/>
              <w:shd w:val="clear" w:color="auto" w:fill="FFFFFF"/>
              <w:spacing w:after="240" w:afterAutospacing="0"/>
              <w:rPr>
                <w:rStyle w:val="Pogrubienie"/>
                <w:rFonts w:ascii="Arial Nova Cond" w:hAnsi="Arial Nova Cond" w:cs="Segoe UI"/>
                <w:b w:val="0"/>
                <w:bCs w:val="0"/>
                <w:color w:val="0F1115"/>
                <w:sz w:val="22"/>
                <w:szCs w:val="22"/>
                <w:lang w:val="en-GB"/>
              </w:rPr>
            </w:pPr>
            <w:r w:rsidRPr="000C1E1F">
              <w:rPr>
                <w:rStyle w:val="Pogrubienie"/>
                <w:rFonts w:ascii="Arial Nova Cond" w:hAnsi="Arial Nova Cond" w:cs="Segoe UI"/>
                <w:color w:val="0F1115"/>
                <w:sz w:val="22"/>
                <w:szCs w:val="22"/>
                <w:lang w:val="en-GB"/>
              </w:rPr>
              <w:t xml:space="preserve">University of </w:t>
            </w:r>
            <w:r w:rsidR="004512FE" w:rsidRPr="000C1E1F">
              <w:rPr>
                <w:rStyle w:val="Pogrubienie"/>
                <w:rFonts w:ascii="Arial Nova Cond" w:hAnsi="Arial Nova Cond" w:cs="Segoe UI"/>
                <w:color w:val="0F1115"/>
                <w:sz w:val="22"/>
                <w:szCs w:val="22"/>
                <w:lang w:val="en-GB"/>
              </w:rPr>
              <w:t>Gdansk, Centre for Sustainable Development</w:t>
            </w:r>
          </w:p>
          <w:p w14:paraId="36280779" w14:textId="3C6F8874" w:rsidR="00520A41" w:rsidRPr="000C1E1F" w:rsidRDefault="00BD1C8F" w:rsidP="00AF5FB8">
            <w:pPr>
              <w:spacing w:line="240" w:lineRule="auto"/>
              <w:jc w:val="both"/>
              <w:rPr>
                <w:rFonts w:ascii="Arial Nova Cond" w:eastAsia="Roboto" w:hAnsi="Arial Nova Cond" w:cs="Roboto"/>
                <w:color w:val="4D4D4D"/>
              </w:rPr>
            </w:pPr>
            <w:r w:rsidRPr="000C1E1F">
              <w:rPr>
                <w:rFonts w:ascii="Arial Nova Cond" w:eastAsia="Roboto" w:hAnsi="Arial Nova Cond" w:cs="Roboto"/>
                <w:color w:val="4D4D4D"/>
              </w:rPr>
              <w:t xml:space="preserve">The Centre for Sustainable Development at the University of </w:t>
            </w:r>
            <w:proofErr w:type="spellStart"/>
            <w:r w:rsidRPr="000C1E1F">
              <w:rPr>
                <w:rFonts w:ascii="Arial Nova Cond" w:eastAsia="Roboto" w:hAnsi="Arial Nova Cond" w:cs="Roboto"/>
                <w:color w:val="4D4D4D"/>
              </w:rPr>
              <w:t>Gdańsk</w:t>
            </w:r>
            <w:proofErr w:type="spellEnd"/>
            <w:r w:rsidRPr="000C1E1F">
              <w:rPr>
                <w:rFonts w:ascii="Arial Nova Cond" w:eastAsia="Roboto" w:hAnsi="Arial Nova Cond" w:cs="Roboto"/>
                <w:color w:val="4D4D4D"/>
              </w:rPr>
              <w:t xml:space="preserve"> (CZRUG) serves as a dynamic hub for research, education, and social impact. Dedicated to the 17 UN Sustainable Development Goals, the Centre offers innovative digital internships tailored for the modern, globalized student. These virtual programs are designed to accommodate a diverse international cohort, primarily requiring proficiency in English as the working language. However, students fluent in Polish, Spanish, French, or German find unique opportunities to support the Centre’s cross-border initiatives and European alliances, like SEA-EU. Through these digital roles, interns develop critical research and analytical skills while shaping global environmental policy.</w:t>
            </w:r>
          </w:p>
          <w:p w14:paraId="1DD2A5EE" w14:textId="77777777" w:rsidR="00BD1C8F" w:rsidRPr="000C1E1F" w:rsidRDefault="00BD1C8F" w:rsidP="00AF5FB8">
            <w:pPr>
              <w:spacing w:line="240" w:lineRule="auto"/>
              <w:jc w:val="both"/>
              <w:rPr>
                <w:rFonts w:ascii="Arial Nova Cond" w:eastAsia="Roboto" w:hAnsi="Arial Nova Cond" w:cs="Roboto"/>
                <w:color w:val="4D4D4D"/>
              </w:rPr>
            </w:pPr>
          </w:p>
          <w:p w14:paraId="140245F7" w14:textId="417AA789" w:rsidR="00520A41" w:rsidRPr="000C1E1F" w:rsidRDefault="00BD1C8F" w:rsidP="00AF5FB8">
            <w:pPr>
              <w:spacing w:line="240" w:lineRule="auto"/>
              <w:jc w:val="both"/>
              <w:rPr>
                <w:rFonts w:ascii="Arial Nova Cond" w:eastAsia="Roboto" w:hAnsi="Arial Nova Cond" w:cs="Roboto"/>
                <w:color w:val="4D4D4D"/>
              </w:rPr>
            </w:pPr>
            <w:r w:rsidRPr="000C1E1F">
              <w:rPr>
                <w:rFonts w:ascii="Arial Nova Cond" w:eastAsia="Roboto" w:hAnsi="Arial Nova Cond" w:cs="Roboto"/>
                <w:color w:val="4D4D4D"/>
              </w:rPr>
              <w:t>https://czrug.ug.edu.pl/en/en_start/</w:t>
            </w:r>
          </w:p>
        </w:tc>
      </w:tr>
      <w:tr w:rsidR="00AB710C" w:rsidRPr="000C1E1F" w14:paraId="67E3B1C4" w14:textId="77777777" w:rsidTr="05D47480">
        <w:tc>
          <w:tcPr>
            <w:tcW w:w="2730" w:type="dxa"/>
            <w:tcMar>
              <w:top w:w="100" w:type="dxa"/>
              <w:left w:w="100" w:type="dxa"/>
              <w:bottom w:w="100" w:type="dxa"/>
              <w:right w:w="100" w:type="dxa"/>
            </w:tcMar>
          </w:tcPr>
          <w:p w14:paraId="27DFC3E2" w14:textId="358F4E61" w:rsidR="00AB710C" w:rsidRPr="000C1E1F" w:rsidRDefault="00AB710C" w:rsidP="19CE7E4B">
            <w:pPr>
              <w:widowControl w:val="0"/>
              <w:spacing w:line="240" w:lineRule="auto"/>
              <w:rPr>
                <w:rFonts w:ascii="Arial Nova Cond" w:eastAsia="Montserrat" w:hAnsi="Arial Nova Cond" w:cs="Montserrat"/>
                <w:b/>
                <w:bCs/>
              </w:rPr>
            </w:pPr>
            <w:r w:rsidRPr="000C1E1F">
              <w:rPr>
                <w:rFonts w:ascii="Arial Nova Cond" w:eastAsia="Montserrat" w:hAnsi="Arial Nova Cond" w:cs="Montserrat"/>
                <w:b/>
                <w:bCs/>
              </w:rPr>
              <w:t xml:space="preserve">Contact </w:t>
            </w:r>
            <w:r w:rsidR="3469E577" w:rsidRPr="000C1E1F">
              <w:rPr>
                <w:rFonts w:ascii="Arial Nova Cond" w:eastAsia="Montserrat" w:hAnsi="Arial Nova Cond" w:cs="Montserrat"/>
                <w:b/>
                <w:bCs/>
              </w:rPr>
              <w:t>person</w:t>
            </w:r>
          </w:p>
        </w:tc>
        <w:tc>
          <w:tcPr>
            <w:tcW w:w="7020" w:type="dxa"/>
            <w:tcMar>
              <w:top w:w="100" w:type="dxa"/>
              <w:left w:w="100" w:type="dxa"/>
              <w:bottom w:w="100" w:type="dxa"/>
              <w:right w:w="100" w:type="dxa"/>
            </w:tcMar>
          </w:tcPr>
          <w:p w14:paraId="4E6A87AC" w14:textId="528CD13F" w:rsidR="00AB710C" w:rsidRPr="000C1E1F" w:rsidRDefault="00BD1C8F" w:rsidP="5682A38D">
            <w:pPr>
              <w:spacing w:line="240" w:lineRule="auto"/>
              <w:rPr>
                <w:rFonts w:ascii="Arial Nova Cond" w:eastAsia="Montserrat" w:hAnsi="Arial Nova Cond" w:cs="Montserrat"/>
              </w:rPr>
            </w:pPr>
            <w:r w:rsidRPr="000C1E1F">
              <w:rPr>
                <w:rFonts w:ascii="Arial Nova Cond" w:eastAsia="Montserrat" w:hAnsi="Arial Nova Cond" w:cs="Montserrat"/>
              </w:rPr>
              <w:t xml:space="preserve">Magdalena </w:t>
            </w:r>
            <w:proofErr w:type="spellStart"/>
            <w:r w:rsidRPr="000C1E1F">
              <w:rPr>
                <w:rFonts w:ascii="Arial Nova Cond" w:eastAsia="Montserrat" w:hAnsi="Arial Nova Cond" w:cs="Montserrat"/>
              </w:rPr>
              <w:t>Maciejewska</w:t>
            </w:r>
            <w:proofErr w:type="spellEnd"/>
            <w:r w:rsidRPr="000C1E1F">
              <w:rPr>
                <w:rFonts w:ascii="Arial Nova Cond" w:eastAsia="Montserrat" w:hAnsi="Arial Nova Cond" w:cs="Montserrat"/>
              </w:rPr>
              <w:t xml:space="preserve">, </w:t>
            </w:r>
            <w:r w:rsidR="00520A41" w:rsidRPr="000C1E1F">
              <w:rPr>
                <w:rFonts w:ascii="Arial Nova Cond" w:eastAsia="Montserrat" w:hAnsi="Arial Nova Cond" w:cs="Montserrat"/>
              </w:rPr>
              <w:t>J</w:t>
            </w:r>
            <w:r w:rsidRPr="000C1E1F">
              <w:rPr>
                <w:rFonts w:ascii="Arial Nova Cond" w:eastAsia="Montserrat" w:hAnsi="Arial Nova Cond" w:cs="Montserrat"/>
              </w:rPr>
              <w:t>oanna Morawska</w:t>
            </w:r>
          </w:p>
        </w:tc>
      </w:tr>
      <w:tr w:rsidR="009B59A5" w:rsidRPr="000C1E1F" w14:paraId="72F5C645" w14:textId="77777777" w:rsidTr="05D47480">
        <w:tc>
          <w:tcPr>
            <w:tcW w:w="2730" w:type="dxa"/>
            <w:tcMar>
              <w:top w:w="100" w:type="dxa"/>
              <w:left w:w="100" w:type="dxa"/>
              <w:bottom w:w="100" w:type="dxa"/>
              <w:right w:w="100" w:type="dxa"/>
            </w:tcMar>
          </w:tcPr>
          <w:p w14:paraId="4B259135" w14:textId="3726D773" w:rsidR="009B59A5" w:rsidRPr="000C1E1F" w:rsidRDefault="009B59A5" w:rsidP="19CE7E4B">
            <w:pPr>
              <w:widowControl w:val="0"/>
              <w:spacing w:line="240" w:lineRule="auto"/>
              <w:rPr>
                <w:rFonts w:ascii="Arial Nova Cond" w:eastAsia="Montserrat" w:hAnsi="Arial Nova Cond" w:cs="Montserrat"/>
                <w:b/>
                <w:bCs/>
              </w:rPr>
            </w:pPr>
            <w:r w:rsidRPr="000C1E1F">
              <w:rPr>
                <w:rFonts w:ascii="Arial Nova Cond" w:eastAsia="Montserrat" w:hAnsi="Arial Nova Cond" w:cs="Montserrat"/>
                <w:b/>
                <w:bCs/>
              </w:rPr>
              <w:t>Email / web page</w:t>
            </w:r>
          </w:p>
        </w:tc>
        <w:tc>
          <w:tcPr>
            <w:tcW w:w="7020" w:type="dxa"/>
            <w:tcMar>
              <w:top w:w="100" w:type="dxa"/>
              <w:left w:w="100" w:type="dxa"/>
              <w:bottom w:w="100" w:type="dxa"/>
              <w:right w:w="100" w:type="dxa"/>
            </w:tcMar>
          </w:tcPr>
          <w:p w14:paraId="7B4075D7" w14:textId="11B3EA3C" w:rsidR="009B59A5" w:rsidRPr="000C1E1F" w:rsidRDefault="00BD1C8F" w:rsidP="5682A38D">
            <w:pPr>
              <w:spacing w:line="240" w:lineRule="auto"/>
              <w:rPr>
                <w:rFonts w:ascii="Arial Nova Cond" w:eastAsia="Montserrat" w:hAnsi="Arial Nova Cond" w:cs="Montserrat"/>
              </w:rPr>
            </w:pPr>
            <w:hyperlink r:id="rId13" w:history="1">
              <w:r w:rsidRPr="000C1E1F">
                <w:rPr>
                  <w:rStyle w:val="Hipercze"/>
                  <w:rFonts w:ascii="Arial Nova Cond" w:hAnsi="Arial Nova Cond"/>
                </w:rPr>
                <w:t>magdalena.maciejewska@ug.edu.pl</w:t>
              </w:r>
            </w:hyperlink>
            <w:r w:rsidRPr="000C1E1F">
              <w:rPr>
                <w:rFonts w:ascii="Arial Nova Cond" w:hAnsi="Arial Nova Cond"/>
              </w:rPr>
              <w:t xml:space="preserve">; </w:t>
            </w:r>
            <w:hyperlink r:id="rId14" w:history="1">
              <w:r w:rsidRPr="000C1E1F">
                <w:rPr>
                  <w:rStyle w:val="Hipercze"/>
                  <w:rFonts w:ascii="Arial Nova Cond" w:hAnsi="Arial Nova Cond"/>
                </w:rPr>
                <w:t>joanna.morawska@ug.edu.pl</w:t>
              </w:r>
            </w:hyperlink>
            <w:r w:rsidRPr="000C1E1F">
              <w:rPr>
                <w:rFonts w:ascii="Arial Nova Cond" w:hAnsi="Arial Nova Cond"/>
              </w:rPr>
              <w:t xml:space="preserve"> </w:t>
            </w:r>
          </w:p>
        </w:tc>
      </w:tr>
      <w:tr w:rsidR="002C317B" w:rsidRPr="000C1E1F" w14:paraId="1CE58830" w14:textId="77777777" w:rsidTr="05D47480">
        <w:tc>
          <w:tcPr>
            <w:tcW w:w="2730" w:type="dxa"/>
            <w:tcMar>
              <w:top w:w="100" w:type="dxa"/>
              <w:left w:w="100" w:type="dxa"/>
              <w:bottom w:w="100" w:type="dxa"/>
              <w:right w:w="100" w:type="dxa"/>
            </w:tcMar>
          </w:tcPr>
          <w:p w14:paraId="7C38DB69" w14:textId="6F7CB6D6" w:rsidR="00C95886" w:rsidRPr="000C1E1F" w:rsidRDefault="00AB710C" w:rsidP="05D47480">
            <w:pPr>
              <w:rPr>
                <w:rFonts w:ascii="Arial Nova Cond" w:eastAsia="Montserrat" w:hAnsi="Arial Nova Cond" w:cs="Montserrat"/>
                <w:b/>
                <w:bCs/>
              </w:rPr>
            </w:pPr>
            <w:r w:rsidRPr="000C1E1F">
              <w:rPr>
                <w:rFonts w:ascii="Arial Nova Cond" w:eastAsia="Montserrat" w:hAnsi="Arial Nova Cond" w:cs="Montserrat"/>
                <w:b/>
                <w:bCs/>
              </w:rPr>
              <w:t>Internship offer (short description of main responsibilities)</w:t>
            </w:r>
            <w:r w:rsidR="007D110B" w:rsidRPr="000C1E1F">
              <w:rPr>
                <w:rFonts w:ascii="Arial Nova Cond" w:eastAsia="Montserrat" w:hAnsi="Arial Nova Cond" w:cs="Montserrat"/>
                <w:b/>
                <w:bCs/>
              </w:rPr>
              <w:t xml:space="preserve"> </w:t>
            </w:r>
            <w:r w:rsidR="2D9C505B" w:rsidRPr="000C1E1F">
              <w:rPr>
                <w:rFonts w:ascii="Arial Nova Cond" w:eastAsia="Montserrat" w:hAnsi="Arial Nova Cond" w:cs="Montserrat"/>
                <w:b/>
                <w:bCs/>
              </w:rPr>
              <w:t>up to 350 words</w:t>
            </w:r>
          </w:p>
        </w:tc>
        <w:tc>
          <w:tcPr>
            <w:tcW w:w="7020" w:type="dxa"/>
            <w:tcMar>
              <w:top w:w="100" w:type="dxa"/>
              <w:left w:w="100" w:type="dxa"/>
              <w:bottom w:w="100" w:type="dxa"/>
              <w:right w:w="100" w:type="dxa"/>
            </w:tcMar>
          </w:tcPr>
          <w:p w14:paraId="05F9ED7B" w14:textId="77B1ED71" w:rsidR="0028359A" w:rsidRPr="000C1E1F" w:rsidRDefault="00BD1C8F" w:rsidP="0028359A">
            <w:pPr>
              <w:pStyle w:val="ds-markdown-paragraph"/>
              <w:shd w:val="clear" w:color="auto" w:fill="FFFFFF"/>
              <w:spacing w:after="240" w:afterAutospacing="0"/>
              <w:rPr>
                <w:rStyle w:val="Pogrubienie"/>
                <w:rFonts w:ascii="Arial Nova Cond" w:hAnsi="Arial Nova Cond" w:cs="Segoe UI"/>
                <w:color w:val="0F1115"/>
                <w:sz w:val="22"/>
                <w:szCs w:val="22"/>
                <w:lang w:val="en-GB"/>
              </w:rPr>
            </w:pPr>
            <w:r w:rsidRPr="000C1E1F">
              <w:rPr>
                <w:rStyle w:val="Pogrubienie"/>
                <w:rFonts w:ascii="Arial Nova Cond" w:hAnsi="Arial Nova Cond" w:cs="Segoe UI"/>
                <w:color w:val="0F1115"/>
                <w:sz w:val="22"/>
                <w:szCs w:val="22"/>
                <w:lang w:val="en-GB"/>
              </w:rPr>
              <w:t>Organisation of international 11</w:t>
            </w:r>
            <w:r w:rsidRPr="000C1E1F">
              <w:rPr>
                <w:rStyle w:val="Pogrubienie"/>
                <w:rFonts w:ascii="Arial Nova Cond" w:hAnsi="Arial Nova Cond" w:cs="Segoe UI"/>
                <w:color w:val="0F1115"/>
                <w:sz w:val="22"/>
                <w:szCs w:val="22"/>
                <w:vertAlign w:val="superscript"/>
                <w:lang w:val="en-GB"/>
              </w:rPr>
              <w:t>th</w:t>
            </w:r>
            <w:r w:rsidRPr="000C1E1F">
              <w:rPr>
                <w:rStyle w:val="Pogrubienie"/>
                <w:rFonts w:ascii="Arial Nova Cond" w:hAnsi="Arial Nova Cond" w:cs="Segoe UI"/>
                <w:color w:val="0F1115"/>
                <w:sz w:val="22"/>
                <w:szCs w:val="22"/>
                <w:lang w:val="en-GB"/>
              </w:rPr>
              <w:t xml:space="preserve"> Living Knowledge Conference</w:t>
            </w:r>
          </w:p>
          <w:p w14:paraId="2363EFA3" w14:textId="0D564E34" w:rsidR="00EF7833" w:rsidRPr="000C1E1F" w:rsidRDefault="00EF7833" w:rsidP="000C31FA">
            <w:pPr>
              <w:pStyle w:val="ds-markdown-paragraph"/>
              <w:shd w:val="clear" w:color="auto" w:fill="FFFFFF"/>
              <w:spacing w:before="240" w:beforeAutospacing="0" w:after="240" w:afterAutospacing="0"/>
              <w:rPr>
                <w:rFonts w:ascii="Arial Nova Cond" w:hAnsi="Arial Nova Cond" w:cs="Segoe UI"/>
                <w:color w:val="0F1115"/>
                <w:sz w:val="22"/>
                <w:szCs w:val="22"/>
                <w:lang w:val="en-GB"/>
              </w:rPr>
            </w:pPr>
            <w:r w:rsidRPr="000C1E1F">
              <w:rPr>
                <w:rFonts w:ascii="Arial Nova Cond" w:hAnsi="Arial Nova Cond" w:cs="Segoe UI"/>
                <w:b/>
                <w:bCs/>
                <w:color w:val="0F1115"/>
                <w:sz w:val="22"/>
                <w:szCs w:val="22"/>
                <w:lang w:val="en-GB"/>
              </w:rPr>
              <w:t>Available</w:t>
            </w:r>
            <w:r w:rsidR="000C31FA" w:rsidRPr="000C1E1F">
              <w:rPr>
                <w:rFonts w:ascii="Arial Nova Cond" w:hAnsi="Arial Nova Cond" w:cs="Segoe UI"/>
                <w:b/>
                <w:bCs/>
                <w:color w:val="0F1115"/>
                <w:sz w:val="22"/>
                <w:szCs w:val="22"/>
                <w:lang w:val="en-GB"/>
              </w:rPr>
              <w:t>:</w:t>
            </w:r>
            <w:r w:rsidRPr="000C1E1F">
              <w:rPr>
                <w:rFonts w:ascii="Arial Nova Cond" w:hAnsi="Arial Nova Cond" w:cs="Segoe UI"/>
                <w:color w:val="0F1115"/>
                <w:sz w:val="22"/>
                <w:szCs w:val="22"/>
                <w:lang w:val="en-GB"/>
              </w:rPr>
              <w:t xml:space="preserve"> </w:t>
            </w:r>
            <w:r w:rsidR="000C1E1F" w:rsidRPr="000C1E1F">
              <w:rPr>
                <w:rFonts w:ascii="Arial Nova Cond" w:hAnsi="Arial Nova Cond" w:cs="Segoe UI"/>
                <w:color w:val="0F1115"/>
                <w:sz w:val="22"/>
                <w:szCs w:val="22"/>
                <w:lang w:val="en-GB"/>
              </w:rPr>
              <w:t>March-July 2026</w:t>
            </w:r>
          </w:p>
          <w:p w14:paraId="1E395E02" w14:textId="5DF58F7D" w:rsidR="00BD1C8F" w:rsidRPr="000C1E1F" w:rsidRDefault="00BD1C8F" w:rsidP="000C31FA">
            <w:pPr>
              <w:pStyle w:val="ds-markdown-paragraph"/>
              <w:shd w:val="clear" w:color="auto" w:fill="FFFFFF"/>
              <w:spacing w:before="240" w:beforeAutospacing="0" w:after="240" w:afterAutospacing="0"/>
              <w:rPr>
                <w:rFonts w:ascii="Arial Nova Cond" w:hAnsi="Arial Nova Cond" w:cs="Segoe UI"/>
                <w:b/>
                <w:color w:val="0F1115"/>
                <w:sz w:val="22"/>
                <w:szCs w:val="22"/>
                <w:lang w:val="en-GB"/>
              </w:rPr>
            </w:pPr>
            <w:r w:rsidRPr="000C1E1F">
              <w:rPr>
                <w:rFonts w:ascii="Arial Nova Cond" w:hAnsi="Arial Nova Cond" w:cs="Segoe UI"/>
                <w:b/>
                <w:color w:val="0F1115"/>
                <w:sz w:val="22"/>
                <w:szCs w:val="22"/>
                <w:lang w:val="en-GB"/>
              </w:rPr>
              <w:t>Number of internships: 3</w:t>
            </w:r>
          </w:p>
          <w:p w14:paraId="7EBC908B" w14:textId="77777777" w:rsidR="00BD1C8F" w:rsidRPr="000C1E1F" w:rsidRDefault="0028359A" w:rsidP="0028359A">
            <w:pPr>
              <w:pStyle w:val="ds-markdown-paragraph"/>
              <w:shd w:val="clear" w:color="auto" w:fill="FFFFFF"/>
              <w:spacing w:before="240" w:beforeAutospacing="0" w:after="240" w:afterAutospacing="0"/>
              <w:rPr>
                <w:rFonts w:ascii="Arial Nova Cond" w:hAnsi="Arial Nova Cond" w:cs="Segoe UI"/>
                <w:color w:val="0F1115"/>
                <w:sz w:val="22"/>
                <w:szCs w:val="22"/>
                <w:lang w:val="en-GB"/>
              </w:rPr>
            </w:pPr>
            <w:r w:rsidRPr="000C1E1F">
              <w:rPr>
                <w:rFonts w:ascii="Arial Nova Cond" w:hAnsi="Arial Nova Cond" w:cs="Segoe UI"/>
                <w:color w:val="0F1115"/>
                <w:sz w:val="22"/>
                <w:szCs w:val="22"/>
                <w:lang w:val="en-GB"/>
              </w:rPr>
              <w:t xml:space="preserve">Join our innovative team for a </w:t>
            </w:r>
            <w:r w:rsidR="00BD1C8F" w:rsidRPr="000C1E1F">
              <w:rPr>
                <w:rFonts w:ascii="Arial Nova Cond" w:hAnsi="Arial Nova Cond" w:cs="Segoe UI"/>
                <w:color w:val="0F1115"/>
                <w:sz w:val="22"/>
                <w:szCs w:val="22"/>
                <w:lang w:val="en-GB"/>
              </w:rPr>
              <w:t>hybrid</w:t>
            </w:r>
            <w:r w:rsidRPr="000C1E1F">
              <w:rPr>
                <w:rFonts w:ascii="Arial Nova Cond" w:hAnsi="Arial Nova Cond" w:cs="Segoe UI"/>
                <w:color w:val="0F1115"/>
                <w:sz w:val="22"/>
                <w:szCs w:val="22"/>
                <w:lang w:val="en-GB"/>
              </w:rPr>
              <w:t xml:space="preserve"> internship focused on</w:t>
            </w:r>
            <w:r w:rsidR="00BD1C8F" w:rsidRPr="000C1E1F">
              <w:rPr>
                <w:rFonts w:ascii="Arial Nova Cond" w:hAnsi="Arial Nova Cond" w:cs="Segoe UI"/>
                <w:color w:val="0F1115"/>
                <w:sz w:val="22"/>
                <w:szCs w:val="22"/>
                <w:lang w:val="en-GB"/>
              </w:rPr>
              <w:t xml:space="preserve"> assisting with the 11th International Living Knowledge Conference (LKN 11), titled "Research and Solidarity", which will be held from July 8–10, 2026, at the University of </w:t>
            </w:r>
            <w:proofErr w:type="spellStart"/>
            <w:r w:rsidR="00BD1C8F" w:rsidRPr="000C1E1F">
              <w:rPr>
                <w:rFonts w:ascii="Arial Nova Cond" w:hAnsi="Arial Nova Cond" w:cs="Segoe UI"/>
                <w:color w:val="0F1115"/>
                <w:sz w:val="22"/>
                <w:szCs w:val="22"/>
                <w:lang w:val="en-GB"/>
              </w:rPr>
              <w:t>Gdańsk</w:t>
            </w:r>
            <w:proofErr w:type="spellEnd"/>
            <w:r w:rsidR="00BD1C8F" w:rsidRPr="000C1E1F">
              <w:rPr>
                <w:rFonts w:ascii="Arial Nova Cond" w:hAnsi="Arial Nova Cond" w:cs="Segoe UI"/>
                <w:color w:val="0F1115"/>
                <w:sz w:val="22"/>
                <w:szCs w:val="22"/>
                <w:lang w:val="en-GB"/>
              </w:rPr>
              <w:t xml:space="preserve">. </w:t>
            </w:r>
          </w:p>
          <w:p w14:paraId="79E3E0B5" w14:textId="77777777" w:rsidR="00BD1C8F" w:rsidRPr="000C1E1F" w:rsidRDefault="00BD1C8F" w:rsidP="0028359A">
            <w:pPr>
              <w:pStyle w:val="ds-markdown-paragraph"/>
              <w:shd w:val="clear" w:color="auto" w:fill="FFFFFF"/>
              <w:spacing w:before="240" w:beforeAutospacing="0" w:after="240" w:afterAutospacing="0"/>
              <w:rPr>
                <w:rFonts w:ascii="Arial Nova Cond" w:hAnsi="Arial Nova Cond" w:cs="Segoe UI"/>
                <w:color w:val="0F1115"/>
                <w:sz w:val="22"/>
                <w:szCs w:val="22"/>
                <w:lang w:val="en-GB"/>
              </w:rPr>
            </w:pPr>
            <w:r w:rsidRPr="000C1E1F">
              <w:rPr>
                <w:rFonts w:ascii="Arial Nova Cond" w:hAnsi="Arial Nova Cond" w:cs="Segoe UI"/>
                <w:color w:val="0F1115"/>
                <w:sz w:val="22"/>
                <w:szCs w:val="22"/>
                <w:lang w:val="en-GB"/>
              </w:rPr>
              <w:t>Several key volunteer and internship roles have been identified.</w:t>
            </w:r>
          </w:p>
          <w:p w14:paraId="29591D6E" w14:textId="77777777" w:rsidR="00BD1C8F" w:rsidRPr="000C1E1F" w:rsidRDefault="00BD1C8F" w:rsidP="00BD1C8F">
            <w:pPr>
              <w:pStyle w:val="ds-markdown-paragraph"/>
              <w:shd w:val="clear" w:color="auto" w:fill="FFFFFF"/>
              <w:spacing w:before="240" w:after="240"/>
              <w:rPr>
                <w:rStyle w:val="Pogrubienie"/>
                <w:rFonts w:ascii="Arial Nova Cond" w:hAnsi="Arial Nova Cond" w:cs="Segoe UI"/>
                <w:b w:val="0"/>
                <w:color w:val="0F1115"/>
                <w:sz w:val="22"/>
                <w:szCs w:val="22"/>
                <w:lang w:val="en-GB"/>
              </w:rPr>
            </w:pPr>
            <w:r w:rsidRPr="000C1E1F">
              <w:rPr>
                <w:rStyle w:val="Pogrubienie"/>
                <w:rFonts w:ascii="Arial Nova Cond" w:hAnsi="Arial Nova Cond" w:cs="Segoe UI"/>
                <w:color w:val="0F1115"/>
                <w:sz w:val="22"/>
                <w:szCs w:val="22"/>
                <w:lang w:val="en-GB"/>
              </w:rPr>
              <w:t xml:space="preserve">International Communications Liaison: </w:t>
            </w:r>
            <w:r w:rsidRPr="000C1E1F">
              <w:rPr>
                <w:rStyle w:val="Pogrubienie"/>
                <w:rFonts w:ascii="Arial Nova Cond" w:hAnsi="Arial Nova Cond" w:cs="Segoe UI"/>
                <w:b w:val="0"/>
                <w:color w:val="0F1115"/>
                <w:sz w:val="22"/>
                <w:szCs w:val="22"/>
                <w:lang w:val="en-GB"/>
              </w:rPr>
              <w:t xml:space="preserve">Facilitate contact with global partners (Living Knowledge Network, SEA-EU) and manage English-language correspondence for participants. </w:t>
            </w:r>
          </w:p>
          <w:p w14:paraId="7881B837" w14:textId="74F8E7B4" w:rsidR="00BD1C8F" w:rsidRPr="000C1E1F" w:rsidRDefault="00BD1C8F" w:rsidP="00BD1C8F">
            <w:pPr>
              <w:pStyle w:val="ds-markdown-paragraph"/>
              <w:shd w:val="clear" w:color="auto" w:fill="FFFFFF"/>
              <w:spacing w:before="240" w:after="240"/>
              <w:rPr>
                <w:rStyle w:val="Pogrubienie"/>
                <w:rFonts w:ascii="Arial Nova Cond" w:hAnsi="Arial Nova Cond" w:cs="Segoe UI"/>
                <w:b w:val="0"/>
                <w:color w:val="0F1115"/>
                <w:sz w:val="22"/>
                <w:szCs w:val="22"/>
                <w:lang w:val="en-GB"/>
              </w:rPr>
            </w:pPr>
            <w:r w:rsidRPr="000C1E1F">
              <w:rPr>
                <w:rStyle w:val="Pogrubienie"/>
                <w:rFonts w:ascii="Arial Nova Cond" w:hAnsi="Arial Nova Cond" w:cs="Segoe UI"/>
                <w:color w:val="0F1115"/>
                <w:sz w:val="22"/>
                <w:szCs w:val="22"/>
                <w:lang w:val="en-GB"/>
              </w:rPr>
              <w:t xml:space="preserve">Social Media &amp; Digital Content Creator: </w:t>
            </w:r>
            <w:r w:rsidRPr="000C1E1F">
              <w:rPr>
                <w:rStyle w:val="Pogrubienie"/>
                <w:rFonts w:ascii="Arial Nova Cond" w:hAnsi="Arial Nova Cond" w:cs="Segoe UI"/>
                <w:b w:val="0"/>
                <w:color w:val="0F1115"/>
                <w:sz w:val="22"/>
                <w:szCs w:val="22"/>
                <w:lang w:val="en-GB"/>
              </w:rPr>
              <w:t>Live-documenting sessions, managing the conference Twitter/X and LinkedIn, and creating video recaps of "dilemma sessions."</w:t>
            </w:r>
            <w:r w:rsidRPr="000C1E1F">
              <w:rPr>
                <w:rStyle w:val="Pogrubienie"/>
                <w:rFonts w:ascii="Arial Nova Cond" w:hAnsi="Arial Nova Cond" w:cs="Segoe UI"/>
                <w:b w:val="0"/>
                <w:color w:val="0F1115"/>
                <w:sz w:val="22"/>
                <w:szCs w:val="22"/>
                <w:lang w:val="en-GB"/>
              </w:rPr>
              <w:tab/>
            </w:r>
          </w:p>
          <w:p w14:paraId="238518E2" w14:textId="57FC8AF8" w:rsidR="00BD1C8F" w:rsidRPr="000C1E1F" w:rsidRDefault="00BD1C8F" w:rsidP="00BD1C8F">
            <w:pPr>
              <w:pStyle w:val="ds-markdown-paragraph"/>
              <w:shd w:val="clear" w:color="auto" w:fill="FFFFFF"/>
              <w:spacing w:before="240" w:after="240"/>
              <w:rPr>
                <w:rStyle w:val="Pogrubienie"/>
                <w:rFonts w:ascii="Arial Nova Cond" w:hAnsi="Arial Nova Cond" w:cs="Segoe UI"/>
                <w:b w:val="0"/>
                <w:color w:val="0F1115"/>
                <w:sz w:val="22"/>
                <w:szCs w:val="22"/>
                <w:lang w:val="en-GB"/>
              </w:rPr>
            </w:pPr>
            <w:r w:rsidRPr="000C1E1F">
              <w:rPr>
                <w:rStyle w:val="Pogrubienie"/>
                <w:rFonts w:ascii="Arial Nova Cond" w:hAnsi="Arial Nova Cond" w:cs="Segoe UI"/>
                <w:color w:val="0F1115"/>
                <w:sz w:val="22"/>
                <w:szCs w:val="22"/>
                <w:lang w:val="en-GB"/>
              </w:rPr>
              <w:t>On-Site Logistics &amp; Hospitality:</w:t>
            </w:r>
            <w:r w:rsidRPr="000C1E1F">
              <w:rPr>
                <w:rStyle w:val="Pogrubienie"/>
                <w:rFonts w:ascii="Arial Nova Cond" w:hAnsi="Arial Nova Cond" w:cs="Segoe UI"/>
                <w:color w:val="0F1115"/>
                <w:sz w:val="22"/>
                <w:szCs w:val="22"/>
                <w:lang w:val="en-GB"/>
              </w:rPr>
              <w:tab/>
            </w:r>
            <w:r w:rsidRPr="000C1E1F">
              <w:rPr>
                <w:rStyle w:val="Pogrubienie"/>
                <w:rFonts w:ascii="Arial Nova Cond" w:hAnsi="Arial Nova Cond" w:cs="Segoe UI"/>
                <w:b w:val="0"/>
                <w:color w:val="0F1115"/>
                <w:sz w:val="22"/>
                <w:szCs w:val="22"/>
                <w:lang w:val="en-GB"/>
              </w:rPr>
              <w:t>Managing the registration desk at the UG Library, assisting international guests with navigation, and coordinating evening social events.</w:t>
            </w:r>
            <w:r w:rsidRPr="000C1E1F">
              <w:rPr>
                <w:rStyle w:val="Pogrubienie"/>
                <w:rFonts w:ascii="Arial Nova Cond" w:hAnsi="Arial Nova Cond" w:cs="Segoe UI"/>
                <w:b w:val="0"/>
                <w:color w:val="0F1115"/>
                <w:sz w:val="22"/>
                <w:szCs w:val="22"/>
                <w:lang w:val="en-GB"/>
              </w:rPr>
              <w:tab/>
            </w:r>
          </w:p>
          <w:p w14:paraId="0FE5A116" w14:textId="3EC9FA29" w:rsidR="00BD1C8F" w:rsidRPr="000C1E1F" w:rsidRDefault="00BD1C8F" w:rsidP="00C078BE">
            <w:pPr>
              <w:pStyle w:val="ds-markdown-paragraph"/>
              <w:shd w:val="clear" w:color="auto" w:fill="FFFFFF"/>
              <w:spacing w:before="240" w:beforeAutospacing="0" w:after="240" w:afterAutospacing="0"/>
              <w:rPr>
                <w:rStyle w:val="Pogrubienie"/>
                <w:rFonts w:ascii="Arial Nova Cond" w:hAnsi="Arial Nova Cond" w:cs="Segoe UI"/>
                <w:color w:val="0F1115"/>
                <w:sz w:val="22"/>
                <w:szCs w:val="22"/>
                <w:lang w:val="en-GB"/>
              </w:rPr>
            </w:pPr>
            <w:r w:rsidRPr="000C1E1F">
              <w:rPr>
                <w:rStyle w:val="Pogrubienie"/>
                <w:rFonts w:ascii="Arial Nova Cond" w:hAnsi="Arial Nova Cond" w:cs="Segoe UI"/>
                <w:color w:val="0F1115"/>
                <w:sz w:val="22"/>
                <w:szCs w:val="22"/>
                <w:lang w:val="en-GB"/>
              </w:rPr>
              <w:t xml:space="preserve">Session Facilitator Support: </w:t>
            </w:r>
            <w:r w:rsidRPr="000C1E1F">
              <w:rPr>
                <w:rStyle w:val="Pogrubienie"/>
                <w:rFonts w:ascii="Arial Nova Cond" w:hAnsi="Arial Nova Cond" w:cs="Segoe UI"/>
                <w:b w:val="0"/>
                <w:color w:val="0F1115"/>
                <w:sz w:val="22"/>
                <w:szCs w:val="22"/>
                <w:lang w:val="en-GB"/>
              </w:rPr>
              <w:t>Assisting moderators during interactive workshops and "Science Shop" sessions to ensure smooth technical and participatory flow.</w:t>
            </w:r>
            <w:r w:rsidRPr="000C1E1F">
              <w:rPr>
                <w:rStyle w:val="Pogrubienie"/>
                <w:rFonts w:ascii="Arial Nova Cond" w:hAnsi="Arial Nova Cond" w:cs="Segoe UI"/>
                <w:color w:val="0F1115"/>
                <w:sz w:val="22"/>
                <w:szCs w:val="22"/>
                <w:lang w:val="en-GB"/>
              </w:rPr>
              <w:tab/>
            </w:r>
          </w:p>
          <w:p w14:paraId="41880ADE" w14:textId="77777777" w:rsidR="000C1E1F" w:rsidRPr="000C1E1F" w:rsidRDefault="000C1E1F" w:rsidP="000C1E1F">
            <w:pPr>
              <w:pStyle w:val="ds-markdown-paragraph"/>
              <w:shd w:val="clear" w:color="auto" w:fill="FFFFFF"/>
              <w:spacing w:before="240" w:after="240"/>
              <w:rPr>
                <w:rStyle w:val="Pogrubienie"/>
                <w:rFonts w:ascii="Arial Nova Cond" w:hAnsi="Arial Nova Cond" w:cs="Segoe UI"/>
                <w:color w:val="0F1115"/>
                <w:sz w:val="22"/>
                <w:szCs w:val="22"/>
                <w:lang w:val="en-GB"/>
              </w:rPr>
            </w:pPr>
            <w:r w:rsidRPr="000C1E1F">
              <w:rPr>
                <w:rStyle w:val="Pogrubienie"/>
                <w:rFonts w:ascii="Arial Nova Cond" w:hAnsi="Arial Nova Cond" w:cs="Segoe UI"/>
                <w:color w:val="0F1115"/>
                <w:sz w:val="22"/>
                <w:szCs w:val="22"/>
                <w:lang w:val="en-GB"/>
              </w:rPr>
              <w:lastRenderedPageBreak/>
              <w:t>Required Skills</w:t>
            </w:r>
          </w:p>
          <w:p w14:paraId="2C46382B" w14:textId="090F3223" w:rsidR="00CD2B02" w:rsidRPr="000C1E1F" w:rsidRDefault="000C1E1F" w:rsidP="000C1E1F">
            <w:pPr>
              <w:pStyle w:val="ds-markdown-paragraph"/>
              <w:shd w:val="clear" w:color="auto" w:fill="FFFFFF"/>
              <w:spacing w:before="240" w:after="240"/>
              <w:rPr>
                <w:rFonts w:ascii="Arial Nova Cond" w:eastAsia="Montserrat" w:hAnsi="Arial Nova Cond" w:cs="Montserrat"/>
                <w:sz w:val="22"/>
                <w:szCs w:val="22"/>
                <w:lang w:val="en-US"/>
              </w:rPr>
            </w:pPr>
            <w:r w:rsidRPr="000C1E1F">
              <w:rPr>
                <w:rStyle w:val="Pogrubienie"/>
                <w:rFonts w:ascii="Arial Nova Cond" w:hAnsi="Arial Nova Cond" w:cs="Segoe UI"/>
                <w:color w:val="0F1115"/>
                <w:sz w:val="22"/>
                <w:szCs w:val="22"/>
                <w:lang w:val="en-GB"/>
              </w:rPr>
              <w:t>Languages: Advanced in English is mandatory (conference language). Competencies: Organizational skills, adaptability, and an interest in community-based participatory research (CBPR).</w:t>
            </w:r>
          </w:p>
        </w:tc>
      </w:tr>
      <w:tr w:rsidR="00AB710C" w:rsidRPr="000C1E1F" w14:paraId="1489827D" w14:textId="77777777" w:rsidTr="05D47480">
        <w:tc>
          <w:tcPr>
            <w:tcW w:w="2730" w:type="dxa"/>
            <w:tcMar>
              <w:top w:w="100" w:type="dxa"/>
              <w:left w:w="100" w:type="dxa"/>
              <w:bottom w:w="100" w:type="dxa"/>
              <w:right w:w="100" w:type="dxa"/>
            </w:tcMar>
          </w:tcPr>
          <w:p w14:paraId="383D9584" w14:textId="7DB70DD7" w:rsidR="00AB710C" w:rsidRPr="000C1E1F" w:rsidRDefault="00AB710C" w:rsidP="19CE7E4B">
            <w:pPr>
              <w:rPr>
                <w:rFonts w:ascii="Arial Nova Cond" w:eastAsia="Montserrat" w:hAnsi="Arial Nova Cond" w:cs="Montserrat"/>
                <w:b/>
                <w:bCs/>
              </w:rPr>
            </w:pPr>
            <w:r w:rsidRPr="000C1E1F">
              <w:rPr>
                <w:rFonts w:ascii="Arial Nova Cond" w:eastAsia="Montserrat" w:hAnsi="Arial Nova Cond" w:cs="Montserrat"/>
                <w:b/>
                <w:bCs/>
              </w:rPr>
              <w:lastRenderedPageBreak/>
              <w:t xml:space="preserve">Duration </w:t>
            </w:r>
            <w:r w:rsidR="61A48723" w:rsidRPr="000C1E1F">
              <w:rPr>
                <w:rFonts w:ascii="Arial Nova Cond" w:eastAsia="Montserrat" w:hAnsi="Arial Nova Cond" w:cs="Montserrat"/>
                <w:b/>
                <w:bCs/>
              </w:rPr>
              <w:t>(no. of weeks and hours per week)</w:t>
            </w:r>
          </w:p>
        </w:tc>
        <w:tc>
          <w:tcPr>
            <w:tcW w:w="7020" w:type="dxa"/>
            <w:tcMar>
              <w:top w:w="100" w:type="dxa"/>
              <w:left w:w="100" w:type="dxa"/>
              <w:bottom w:w="100" w:type="dxa"/>
              <w:right w:w="100" w:type="dxa"/>
            </w:tcMar>
          </w:tcPr>
          <w:p w14:paraId="2D9DA9D8" w14:textId="5EED211D" w:rsidR="00AB710C" w:rsidRPr="000C1E1F" w:rsidRDefault="00ED2EA5" w:rsidP="19CE7E4B">
            <w:pPr>
              <w:spacing w:line="240" w:lineRule="auto"/>
              <w:jc w:val="both"/>
              <w:rPr>
                <w:rFonts w:ascii="Arial Nova Cond" w:eastAsia="Montserrat" w:hAnsi="Arial Nova Cond" w:cs="Montserrat"/>
              </w:rPr>
            </w:pPr>
            <w:r w:rsidRPr="000C1E1F">
              <w:rPr>
                <w:rFonts w:ascii="Arial Nova Cond" w:hAnsi="Arial Nova Cond" w:cs="Segoe UI"/>
                <w:color w:val="0F1115"/>
              </w:rPr>
              <w:t>3 Months</w:t>
            </w:r>
            <w:r w:rsidR="00BF2A0D" w:rsidRPr="000C1E1F">
              <w:rPr>
                <w:rFonts w:ascii="Arial Nova Cond" w:hAnsi="Arial Nova Cond" w:cs="Segoe UI"/>
                <w:color w:val="0F1115"/>
              </w:rPr>
              <w:t>/12</w:t>
            </w:r>
            <w:r w:rsidR="00540CCA" w:rsidRPr="000C1E1F">
              <w:rPr>
                <w:rFonts w:ascii="Arial Nova Cond" w:hAnsi="Arial Nova Cond" w:cs="Segoe UI"/>
                <w:color w:val="0F1115"/>
              </w:rPr>
              <w:t xml:space="preserve"> weeks/~1</w:t>
            </w:r>
            <w:r w:rsidR="00823FE1" w:rsidRPr="000C1E1F">
              <w:rPr>
                <w:rFonts w:ascii="Arial Nova Cond" w:hAnsi="Arial Nova Cond" w:cs="Segoe UI"/>
                <w:color w:val="0F1115"/>
              </w:rPr>
              <w:t>0</w:t>
            </w:r>
            <w:r w:rsidR="00540CCA" w:rsidRPr="000C1E1F">
              <w:rPr>
                <w:rFonts w:ascii="Arial Nova Cond" w:hAnsi="Arial Nova Cond" w:cs="Segoe UI"/>
                <w:color w:val="0F1115"/>
              </w:rPr>
              <w:t>h per week</w:t>
            </w:r>
          </w:p>
        </w:tc>
      </w:tr>
      <w:tr w:rsidR="00AB710C" w:rsidRPr="000C1E1F" w14:paraId="7557DD24" w14:textId="77777777" w:rsidTr="05D47480">
        <w:tc>
          <w:tcPr>
            <w:tcW w:w="2730" w:type="dxa"/>
            <w:tcMar>
              <w:top w:w="100" w:type="dxa"/>
              <w:left w:w="100" w:type="dxa"/>
              <w:bottom w:w="100" w:type="dxa"/>
              <w:right w:w="100" w:type="dxa"/>
            </w:tcMar>
          </w:tcPr>
          <w:p w14:paraId="3C12EC6B" w14:textId="44145B48" w:rsidR="00AB710C" w:rsidRPr="000C1E1F" w:rsidRDefault="00C749DB" w:rsidP="19CE7E4B">
            <w:pPr>
              <w:rPr>
                <w:rFonts w:ascii="Arial Nova Cond" w:eastAsia="Montserrat" w:hAnsi="Arial Nova Cond" w:cs="Montserrat"/>
              </w:rPr>
            </w:pPr>
            <w:r w:rsidRPr="000C1E1F">
              <w:rPr>
                <w:rFonts w:ascii="Arial Nova Cond" w:hAnsi="Arial Nova Cond" w:cs="Segoe UI"/>
                <w:color w:val="0F1115"/>
              </w:rPr>
              <w:t xml:space="preserve"> </w:t>
            </w:r>
          </w:p>
        </w:tc>
        <w:tc>
          <w:tcPr>
            <w:tcW w:w="7020" w:type="dxa"/>
            <w:tcMar>
              <w:top w:w="100" w:type="dxa"/>
              <w:left w:w="100" w:type="dxa"/>
              <w:bottom w:w="100" w:type="dxa"/>
              <w:right w:w="100" w:type="dxa"/>
            </w:tcMar>
          </w:tcPr>
          <w:p w14:paraId="56E0D32A" w14:textId="77777777" w:rsidR="000C1E1F" w:rsidRPr="000C1E1F" w:rsidRDefault="000C1E1F" w:rsidP="000C1E1F">
            <w:pPr>
              <w:pStyle w:val="NormalnyWeb"/>
              <w:rPr>
                <w:rFonts w:ascii="Arial Nova Cond" w:hAnsi="Arial Nova Cond"/>
                <w:sz w:val="22"/>
                <w:szCs w:val="22"/>
                <w:lang w:val="en-US"/>
              </w:rPr>
            </w:pPr>
            <w:r w:rsidRPr="000C1E1F">
              <w:rPr>
                <w:rFonts w:ascii="Arial Nova Cond" w:hAnsi="Arial Nova Cond"/>
                <w:sz w:val="22"/>
                <w:szCs w:val="22"/>
                <w:lang w:val="en-US"/>
              </w:rPr>
              <w:t xml:space="preserve">This internship is designed to be an </w:t>
            </w:r>
            <w:r w:rsidRPr="000C1E1F">
              <w:rPr>
                <w:rFonts w:ascii="Arial Nova Cond" w:hAnsi="Arial Nova Cond"/>
                <w:b/>
                <w:bCs/>
                <w:sz w:val="22"/>
                <w:szCs w:val="22"/>
                <w:lang w:val="en-US"/>
              </w:rPr>
              <w:t>inspiring and joyful journey</w:t>
            </w:r>
            <w:r w:rsidRPr="000C1E1F">
              <w:rPr>
                <w:rFonts w:ascii="Arial Nova Cond" w:hAnsi="Arial Nova Cond"/>
                <w:sz w:val="22"/>
                <w:szCs w:val="22"/>
                <w:lang w:val="en-US"/>
              </w:rPr>
              <w:t>, blending high-impact contribution with a stress-free pace that respects your academic life. We believe that professional growth should be as flexible as it is rewarding!</w:t>
            </w:r>
          </w:p>
          <w:p w14:paraId="0A11DC0F" w14:textId="0F151C35" w:rsidR="000C1E1F" w:rsidRPr="000C1E1F" w:rsidRDefault="000C1E1F" w:rsidP="000C1E1F">
            <w:pPr>
              <w:pStyle w:val="NormalnyWeb"/>
              <w:numPr>
                <w:ilvl w:val="0"/>
                <w:numId w:val="10"/>
              </w:numPr>
              <w:rPr>
                <w:rFonts w:ascii="Arial Nova Cond" w:hAnsi="Arial Nova Cond"/>
                <w:sz w:val="22"/>
                <w:szCs w:val="22"/>
                <w:lang w:val="en-US"/>
              </w:rPr>
            </w:pPr>
            <w:r w:rsidRPr="000C1E1F">
              <w:rPr>
                <w:rFonts w:ascii="Arial Nova Cond" w:hAnsi="Arial Nova Cond"/>
                <w:b/>
                <w:bCs/>
                <w:sz w:val="22"/>
                <w:szCs w:val="22"/>
                <w:lang w:val="en-US"/>
              </w:rPr>
              <w:t>Your Weekly Rhythm:</w:t>
            </w:r>
            <w:r w:rsidRPr="000C1E1F">
              <w:rPr>
                <w:rFonts w:ascii="Arial Nova Cond" w:hAnsi="Arial Nova Cond"/>
                <w:sz w:val="22"/>
                <w:szCs w:val="22"/>
                <w:lang w:val="en-US"/>
              </w:rPr>
              <w:t xml:space="preserve"> Expect a light and manageable commitment of approximately </w:t>
            </w:r>
            <w:r>
              <w:rPr>
                <w:rFonts w:ascii="Arial Nova Cond" w:hAnsi="Arial Nova Cond"/>
                <w:b/>
                <w:bCs/>
                <w:sz w:val="22"/>
                <w:szCs w:val="22"/>
                <w:lang w:val="en-US"/>
              </w:rPr>
              <w:t>5-10 hours per week</w:t>
            </w:r>
            <w:r w:rsidRPr="000C1E1F">
              <w:rPr>
                <w:rFonts w:ascii="Arial Nova Cond" w:hAnsi="Arial Nova Cond"/>
                <w:sz w:val="22"/>
                <w:szCs w:val="22"/>
                <w:lang w:val="en-US"/>
              </w:rPr>
              <w:t>.</w:t>
            </w:r>
          </w:p>
          <w:p w14:paraId="6A33F135" w14:textId="77777777" w:rsidR="000C1E1F" w:rsidRPr="000C1E1F" w:rsidRDefault="000C1E1F" w:rsidP="000C1E1F">
            <w:pPr>
              <w:pStyle w:val="NormalnyWeb"/>
              <w:numPr>
                <w:ilvl w:val="0"/>
                <w:numId w:val="10"/>
              </w:numPr>
              <w:rPr>
                <w:rFonts w:ascii="Arial Nova Cond" w:hAnsi="Arial Nova Cond"/>
                <w:sz w:val="22"/>
                <w:szCs w:val="22"/>
                <w:lang w:val="en-US"/>
              </w:rPr>
            </w:pPr>
            <w:r w:rsidRPr="000C1E1F">
              <w:rPr>
                <w:rFonts w:ascii="Arial Nova Cond" w:hAnsi="Arial Nova Cond"/>
                <w:b/>
                <w:bCs/>
                <w:sz w:val="22"/>
                <w:szCs w:val="22"/>
                <w:lang w:val="en-US"/>
              </w:rPr>
              <w:t>Work Your Way:</w:t>
            </w:r>
            <w:r w:rsidRPr="000C1E1F">
              <w:rPr>
                <w:rFonts w:ascii="Arial Nova Cond" w:hAnsi="Arial Nova Cond"/>
                <w:sz w:val="22"/>
                <w:szCs w:val="22"/>
                <w:lang w:val="en-US"/>
              </w:rPr>
              <w:t xml:space="preserve"> This role is fully </w:t>
            </w:r>
            <w:r w:rsidRPr="000C1E1F">
              <w:rPr>
                <w:rFonts w:ascii="Arial Nova Cond" w:hAnsi="Arial Nova Cond"/>
                <w:b/>
                <w:bCs/>
                <w:sz w:val="22"/>
                <w:szCs w:val="22"/>
                <w:lang w:val="en-US"/>
              </w:rPr>
              <w:t>asynchronous</w:t>
            </w:r>
            <w:r w:rsidRPr="000C1E1F">
              <w:rPr>
                <w:rFonts w:ascii="Arial Nova Cond" w:hAnsi="Arial Nova Cond"/>
                <w:sz w:val="22"/>
                <w:szCs w:val="22"/>
                <w:lang w:val="en-US"/>
              </w:rPr>
              <w:t xml:space="preserve">, giving you the freedom to tackle tasks whenever you feel most productive. To keep you energized and on track, we’ll have a quick, </w:t>
            </w:r>
            <w:r w:rsidRPr="000C1E1F">
              <w:rPr>
                <w:rFonts w:ascii="Arial Nova Cond" w:hAnsi="Arial Nova Cond"/>
                <w:b/>
                <w:bCs/>
                <w:sz w:val="22"/>
                <w:szCs w:val="22"/>
                <w:lang w:val="en-US"/>
              </w:rPr>
              <w:t>30-minute weekly virtual coffee/check-in</w:t>
            </w:r>
            <w:r w:rsidRPr="000C1E1F">
              <w:rPr>
                <w:rFonts w:ascii="Arial Nova Cond" w:hAnsi="Arial Nova Cond"/>
                <w:sz w:val="22"/>
                <w:szCs w:val="22"/>
                <w:lang w:val="en-US"/>
              </w:rPr>
              <w:t xml:space="preserve"> with your mentor for guidance and friendly feedback.</w:t>
            </w:r>
          </w:p>
          <w:p w14:paraId="65B95C36" w14:textId="77777777" w:rsidR="000C1E1F" w:rsidRPr="000C1E1F" w:rsidRDefault="000C1E1F" w:rsidP="000C1E1F">
            <w:pPr>
              <w:pStyle w:val="NormalnyWeb"/>
              <w:numPr>
                <w:ilvl w:val="0"/>
                <w:numId w:val="10"/>
              </w:numPr>
              <w:rPr>
                <w:rFonts w:ascii="Arial Nova Cond" w:hAnsi="Arial Nova Cond"/>
                <w:sz w:val="22"/>
                <w:szCs w:val="22"/>
                <w:lang w:val="en-US"/>
              </w:rPr>
            </w:pPr>
            <w:r w:rsidRPr="000C1E1F">
              <w:rPr>
                <w:rFonts w:ascii="Arial Nova Cond" w:hAnsi="Arial Nova Cond"/>
                <w:b/>
                <w:bCs/>
                <w:sz w:val="22"/>
                <w:szCs w:val="22"/>
                <w:lang w:val="en-US"/>
              </w:rPr>
              <w:t>The Creative Goal:</w:t>
            </w:r>
            <w:r w:rsidRPr="000C1E1F">
              <w:rPr>
                <w:rFonts w:ascii="Arial Nova Cond" w:hAnsi="Arial Nova Cond"/>
                <w:sz w:val="22"/>
                <w:szCs w:val="22"/>
                <w:lang w:val="en-US"/>
              </w:rPr>
              <w:t xml:space="preserve"> You’ll be at the heart of our "Research and Solidarity" mission! Your main focus is identifying and localizing </w:t>
            </w:r>
            <w:r w:rsidRPr="000C1E1F">
              <w:rPr>
                <w:rFonts w:ascii="Arial Nova Cond" w:hAnsi="Arial Nova Cond"/>
                <w:b/>
                <w:bCs/>
                <w:sz w:val="22"/>
                <w:szCs w:val="22"/>
                <w:lang w:val="en-US"/>
              </w:rPr>
              <w:t>20+ key "engagement scenes" or clips per week</w:t>
            </w:r>
            <w:r w:rsidRPr="000C1E1F">
              <w:rPr>
                <w:rFonts w:ascii="Arial Nova Cond" w:hAnsi="Arial Nova Cond"/>
                <w:sz w:val="22"/>
                <w:szCs w:val="22"/>
                <w:lang w:val="en-US"/>
              </w:rPr>
              <w:t>. (Don’t worry—</w:t>
            </w:r>
            <w:r w:rsidRPr="000C1E1F">
              <w:rPr>
                <w:rFonts w:ascii="Arial Nova Cond" w:hAnsi="Arial Nova Cond"/>
                <w:i/>
                <w:iCs/>
                <w:sz w:val="22"/>
                <w:szCs w:val="22"/>
                <w:lang w:val="en-US"/>
              </w:rPr>
              <w:t>annotation</w:t>
            </w:r>
            <w:r w:rsidRPr="000C1E1F">
              <w:rPr>
                <w:rFonts w:ascii="Arial Nova Cond" w:hAnsi="Arial Nova Cond"/>
                <w:sz w:val="22"/>
                <w:szCs w:val="22"/>
                <w:lang w:val="en-US"/>
              </w:rPr>
              <w:t xml:space="preserve"> is a completely optional bonus if you want to dive deeper, but our lab team is happy to handle that part!).</w:t>
            </w:r>
          </w:p>
          <w:p w14:paraId="13137B48" w14:textId="77777777" w:rsidR="000C1E1F" w:rsidRPr="000C1E1F" w:rsidRDefault="000C1E1F" w:rsidP="000C1E1F">
            <w:pPr>
              <w:pStyle w:val="NormalnyWeb"/>
              <w:numPr>
                <w:ilvl w:val="0"/>
                <w:numId w:val="10"/>
              </w:numPr>
              <w:rPr>
                <w:rFonts w:ascii="Arial Nova Cond" w:hAnsi="Arial Nova Cond"/>
                <w:sz w:val="22"/>
                <w:szCs w:val="22"/>
                <w:lang w:val="en-US"/>
              </w:rPr>
            </w:pPr>
            <w:r w:rsidRPr="000C1E1F">
              <w:rPr>
                <w:rFonts w:ascii="Arial Nova Cond" w:hAnsi="Arial Nova Cond"/>
                <w:b/>
                <w:bCs/>
                <w:sz w:val="22"/>
                <w:szCs w:val="22"/>
                <w:lang w:val="en-US"/>
              </w:rPr>
              <w:t>Team Support:</w:t>
            </w:r>
            <w:r w:rsidRPr="000C1E1F">
              <w:rPr>
                <w:rFonts w:ascii="Arial Nova Cond" w:hAnsi="Arial Nova Cond"/>
                <w:sz w:val="22"/>
                <w:szCs w:val="22"/>
                <w:lang w:val="en-US"/>
              </w:rPr>
              <w:t xml:space="preserve"> You’ll never work in a vacuum. Your mentor is always a message away to ensure you feel </w:t>
            </w:r>
            <w:r w:rsidRPr="000C1E1F">
              <w:rPr>
                <w:rFonts w:ascii="Arial Nova Cond" w:hAnsi="Arial Nova Cond"/>
                <w:b/>
                <w:bCs/>
                <w:sz w:val="22"/>
                <w:szCs w:val="22"/>
                <w:lang w:val="en-US"/>
              </w:rPr>
              <w:t>confident, supported, and efficient</w:t>
            </w:r>
            <w:r w:rsidRPr="000C1E1F">
              <w:rPr>
                <w:rFonts w:ascii="Arial Nova Cond" w:hAnsi="Arial Nova Cond"/>
                <w:sz w:val="22"/>
                <w:szCs w:val="22"/>
                <w:lang w:val="en-US"/>
              </w:rPr>
              <w:t>.</w:t>
            </w:r>
          </w:p>
          <w:p w14:paraId="6D6D2FB4" w14:textId="77777777" w:rsidR="000C1E1F" w:rsidRPr="000C1E1F" w:rsidRDefault="000C1E1F" w:rsidP="000C1E1F">
            <w:pPr>
              <w:pStyle w:val="NormalnyWeb"/>
              <w:rPr>
                <w:rFonts w:ascii="Arial Nova Cond" w:hAnsi="Arial Nova Cond"/>
                <w:sz w:val="22"/>
                <w:szCs w:val="22"/>
                <w:lang w:val="en-US"/>
              </w:rPr>
            </w:pPr>
            <w:r w:rsidRPr="000C1E1F">
              <w:rPr>
                <w:rFonts w:ascii="Arial Nova Cond" w:hAnsi="Arial Nova Cond"/>
                <w:sz w:val="22"/>
                <w:szCs w:val="22"/>
                <w:lang w:val="en-US"/>
              </w:rPr>
              <w:t>By joining us, you’ll gain hands-on experience in cutting-edge conference curation and digital data, all while contributing to a global movement for social good.</w:t>
            </w:r>
          </w:p>
          <w:p w14:paraId="3D049F16" w14:textId="05CE5007" w:rsidR="00AB710C" w:rsidRPr="000C1E1F" w:rsidRDefault="00AB710C" w:rsidP="19CE7E4B">
            <w:pPr>
              <w:spacing w:line="240" w:lineRule="auto"/>
              <w:jc w:val="both"/>
              <w:rPr>
                <w:rFonts w:ascii="Arial Nova Cond" w:eastAsia="Montserrat" w:hAnsi="Arial Nova Cond" w:cs="Montserrat"/>
                <w:b/>
                <w:bCs/>
              </w:rPr>
            </w:pPr>
          </w:p>
        </w:tc>
      </w:tr>
      <w:tr w:rsidR="002C317B" w:rsidRPr="000C1E1F" w14:paraId="419D9E9C" w14:textId="77777777" w:rsidTr="05D47480">
        <w:tc>
          <w:tcPr>
            <w:tcW w:w="2730" w:type="dxa"/>
            <w:tcMar>
              <w:top w:w="100" w:type="dxa"/>
              <w:left w:w="100" w:type="dxa"/>
              <w:bottom w:w="100" w:type="dxa"/>
              <w:right w:w="100" w:type="dxa"/>
            </w:tcMar>
          </w:tcPr>
          <w:p w14:paraId="2332C2CC" w14:textId="33C0380B" w:rsidR="00EC01B2" w:rsidRPr="000C1E1F" w:rsidRDefault="00AB710C" w:rsidP="662E2021">
            <w:pPr>
              <w:rPr>
                <w:rFonts w:ascii="Arial Nova Cond" w:eastAsia="Montserrat" w:hAnsi="Arial Nova Cond" w:cs="Montserrat"/>
                <w:b/>
                <w:bCs/>
              </w:rPr>
            </w:pPr>
            <w:r w:rsidRPr="000C1E1F">
              <w:rPr>
                <w:rFonts w:ascii="Arial Nova Cond" w:eastAsia="Montserrat" w:hAnsi="Arial Nova Cond" w:cs="Montserrat"/>
                <w:b/>
                <w:bCs/>
              </w:rPr>
              <w:t>Learning outcomes</w:t>
            </w:r>
          </w:p>
        </w:tc>
        <w:tc>
          <w:tcPr>
            <w:tcW w:w="7020" w:type="dxa"/>
            <w:tcMar>
              <w:top w:w="100" w:type="dxa"/>
              <w:left w:w="100" w:type="dxa"/>
              <w:bottom w:w="100" w:type="dxa"/>
              <w:right w:w="100" w:type="dxa"/>
            </w:tcMar>
          </w:tcPr>
          <w:p w14:paraId="21BA8FD5" w14:textId="77777777" w:rsidR="000C1E1F" w:rsidRPr="000C1E1F" w:rsidRDefault="000C1E1F" w:rsidP="000C1E1F">
            <w:pPr>
              <w:spacing w:before="100" w:beforeAutospacing="1" w:after="100" w:afterAutospacing="1" w:line="240" w:lineRule="auto"/>
              <w:rPr>
                <w:rFonts w:ascii="Arial Nova Cond" w:eastAsia="Times New Roman" w:hAnsi="Arial Nova Cond" w:cs="Times New Roman"/>
                <w:szCs w:val="24"/>
                <w:lang w:val="en-US" w:eastAsia="pl-PL"/>
              </w:rPr>
            </w:pPr>
            <w:r w:rsidRPr="000C1E1F">
              <w:rPr>
                <w:rFonts w:ascii="Arial Nova Cond" w:eastAsia="Times New Roman" w:hAnsi="Arial Nova Cond" w:cs="Times New Roman"/>
                <w:szCs w:val="24"/>
                <w:lang w:val="en-US" w:eastAsia="pl-PL"/>
              </w:rPr>
              <w:t xml:space="preserve">Upon successfully completing this virtual internship with the </w:t>
            </w:r>
            <w:r w:rsidRPr="000C1E1F">
              <w:rPr>
                <w:rFonts w:ascii="Arial Nova Cond" w:eastAsia="Times New Roman" w:hAnsi="Arial Nova Cond" w:cs="Times New Roman"/>
                <w:b/>
                <w:bCs/>
                <w:szCs w:val="24"/>
                <w:lang w:val="en-US" w:eastAsia="pl-PL"/>
              </w:rPr>
              <w:t>LKN 11 Organizing Team</w:t>
            </w:r>
            <w:r w:rsidRPr="000C1E1F">
              <w:rPr>
                <w:rFonts w:ascii="Arial Nova Cond" w:eastAsia="Times New Roman" w:hAnsi="Arial Nova Cond" w:cs="Times New Roman"/>
                <w:szCs w:val="24"/>
                <w:lang w:val="en-US" w:eastAsia="pl-PL"/>
              </w:rPr>
              <w:t>, you will be able to:</w:t>
            </w:r>
          </w:p>
          <w:p w14:paraId="0D2CB2FA" w14:textId="77777777" w:rsidR="000C1E1F" w:rsidRPr="000C1E1F" w:rsidRDefault="000C1E1F" w:rsidP="000C1E1F">
            <w:pPr>
              <w:numPr>
                <w:ilvl w:val="0"/>
                <w:numId w:val="11"/>
              </w:numPr>
              <w:spacing w:before="100" w:beforeAutospacing="1" w:after="100" w:afterAutospacing="1" w:line="240" w:lineRule="auto"/>
              <w:rPr>
                <w:rFonts w:ascii="Arial Nova Cond" w:eastAsia="Times New Roman" w:hAnsi="Arial Nova Cond" w:cs="Times New Roman"/>
                <w:szCs w:val="24"/>
                <w:lang w:val="en-US" w:eastAsia="pl-PL"/>
              </w:rPr>
            </w:pPr>
            <w:r w:rsidRPr="000C1E1F">
              <w:rPr>
                <w:rFonts w:ascii="Arial Nova Cond" w:eastAsia="Times New Roman" w:hAnsi="Arial Nova Cond" w:cs="Times New Roman"/>
                <w:b/>
                <w:bCs/>
                <w:szCs w:val="24"/>
                <w:lang w:val="en-US" w:eastAsia="pl-PL"/>
              </w:rPr>
              <w:t>Articulate</w:t>
            </w:r>
            <w:r w:rsidRPr="000C1E1F">
              <w:rPr>
                <w:rFonts w:ascii="Arial Nova Cond" w:eastAsia="Times New Roman" w:hAnsi="Arial Nova Cond" w:cs="Times New Roman"/>
                <w:szCs w:val="24"/>
                <w:lang w:val="en-US" w:eastAsia="pl-PL"/>
              </w:rPr>
              <w:t xml:space="preserve"> the vital role of "Research and Solidarity" in modern science, specifically how global conferences bridge the gap between academic experts and local communities.</w:t>
            </w:r>
          </w:p>
          <w:p w14:paraId="06DAD712" w14:textId="77777777" w:rsidR="000C1E1F" w:rsidRPr="000C1E1F" w:rsidRDefault="000C1E1F" w:rsidP="000C1E1F">
            <w:pPr>
              <w:numPr>
                <w:ilvl w:val="0"/>
                <w:numId w:val="11"/>
              </w:numPr>
              <w:spacing w:before="100" w:beforeAutospacing="1" w:after="100" w:afterAutospacing="1" w:line="240" w:lineRule="auto"/>
              <w:rPr>
                <w:rFonts w:ascii="Arial Nova Cond" w:eastAsia="Times New Roman" w:hAnsi="Arial Nova Cond" w:cs="Times New Roman"/>
                <w:szCs w:val="24"/>
                <w:lang w:val="en-US" w:eastAsia="pl-PL"/>
              </w:rPr>
            </w:pPr>
            <w:r w:rsidRPr="000C1E1F">
              <w:rPr>
                <w:rFonts w:ascii="Arial Nova Cond" w:eastAsia="Times New Roman" w:hAnsi="Arial Nova Cond" w:cs="Times New Roman"/>
                <w:b/>
                <w:bCs/>
                <w:szCs w:val="24"/>
                <w:lang w:val="en-US" w:eastAsia="pl-PL"/>
              </w:rPr>
              <w:t>Execute</w:t>
            </w:r>
            <w:r w:rsidRPr="000C1E1F">
              <w:rPr>
                <w:rFonts w:ascii="Arial Nova Cond" w:eastAsia="Times New Roman" w:hAnsi="Arial Nova Cond" w:cs="Times New Roman"/>
                <w:szCs w:val="24"/>
                <w:lang w:val="en-US" w:eastAsia="pl-PL"/>
              </w:rPr>
              <w:t xml:space="preserve"> the end-to-end process of international event curation, from managing diverse abstract submissions and thematic selection to digital storytelling and participant engagement.</w:t>
            </w:r>
          </w:p>
          <w:p w14:paraId="14799480" w14:textId="77777777" w:rsidR="000C1E1F" w:rsidRPr="000C1E1F" w:rsidRDefault="000C1E1F" w:rsidP="000C1E1F">
            <w:pPr>
              <w:numPr>
                <w:ilvl w:val="0"/>
                <w:numId w:val="11"/>
              </w:numPr>
              <w:spacing w:before="100" w:beforeAutospacing="1" w:after="100" w:afterAutospacing="1" w:line="240" w:lineRule="auto"/>
              <w:rPr>
                <w:rFonts w:ascii="Arial Nova Cond" w:eastAsia="Times New Roman" w:hAnsi="Arial Nova Cond" w:cs="Times New Roman"/>
                <w:szCs w:val="24"/>
                <w:lang w:val="en-US" w:eastAsia="pl-PL"/>
              </w:rPr>
            </w:pPr>
            <w:r w:rsidRPr="000C1E1F">
              <w:rPr>
                <w:rFonts w:ascii="Arial Nova Cond" w:eastAsia="Times New Roman" w:hAnsi="Arial Nova Cond" w:cs="Times New Roman"/>
                <w:b/>
                <w:bCs/>
                <w:szCs w:val="24"/>
                <w:lang w:val="en-US" w:eastAsia="pl-PL"/>
              </w:rPr>
              <w:t>Evaluate</w:t>
            </w:r>
            <w:r w:rsidRPr="000C1E1F">
              <w:rPr>
                <w:rFonts w:ascii="Arial Nova Cond" w:eastAsia="Times New Roman" w:hAnsi="Arial Nova Cond" w:cs="Times New Roman"/>
                <w:szCs w:val="24"/>
                <w:lang w:val="en-US" w:eastAsia="pl-PL"/>
              </w:rPr>
              <w:t xml:space="preserve"> the challenges of inclusivity and global representation by consciously highlighting diverse voices, cultures, and grassroots initiatives from the global Living Knowledge Network.</w:t>
            </w:r>
          </w:p>
          <w:p w14:paraId="1742A681" w14:textId="77777777" w:rsidR="000C1E1F" w:rsidRPr="000C1E1F" w:rsidRDefault="000C1E1F" w:rsidP="000C1E1F">
            <w:pPr>
              <w:numPr>
                <w:ilvl w:val="0"/>
                <w:numId w:val="11"/>
              </w:numPr>
              <w:spacing w:before="100" w:beforeAutospacing="1" w:after="100" w:afterAutospacing="1" w:line="240" w:lineRule="auto"/>
              <w:rPr>
                <w:rFonts w:ascii="Arial Nova Cond" w:eastAsia="Times New Roman" w:hAnsi="Arial Nova Cond" w:cs="Times New Roman"/>
                <w:szCs w:val="24"/>
                <w:lang w:val="en-US" w:eastAsia="pl-PL"/>
              </w:rPr>
            </w:pPr>
            <w:r w:rsidRPr="000C1E1F">
              <w:rPr>
                <w:rFonts w:ascii="Arial Nova Cond" w:eastAsia="Times New Roman" w:hAnsi="Arial Nova Cond" w:cs="Times New Roman"/>
                <w:b/>
                <w:bCs/>
                <w:szCs w:val="24"/>
                <w:lang w:val="en-US" w:eastAsia="pl-PL"/>
              </w:rPr>
              <w:t>Construct</w:t>
            </w:r>
            <w:r w:rsidRPr="000C1E1F">
              <w:rPr>
                <w:rFonts w:ascii="Arial Nova Cond" w:eastAsia="Times New Roman" w:hAnsi="Arial Nova Cond" w:cs="Times New Roman"/>
                <w:szCs w:val="24"/>
                <w:lang w:val="en-US" w:eastAsia="pl-PL"/>
              </w:rPr>
              <w:t xml:space="preserve"> a professional portfolio of your digital contributions—including curated session reports, media content, or community </w:t>
            </w:r>
            <w:r w:rsidRPr="000C1E1F">
              <w:rPr>
                <w:rFonts w:ascii="Arial Nova Cond" w:eastAsia="Times New Roman" w:hAnsi="Arial Nova Cond" w:cs="Times New Roman"/>
                <w:szCs w:val="24"/>
                <w:lang w:val="en-US" w:eastAsia="pl-PL"/>
              </w:rPr>
              <w:lastRenderedPageBreak/>
              <w:t>datasets—demonstrating your direct impact on a major international scientific event.</w:t>
            </w:r>
          </w:p>
          <w:p w14:paraId="72FA5896" w14:textId="77777777" w:rsidR="000C1E1F" w:rsidRPr="000C1E1F" w:rsidRDefault="000C1E1F" w:rsidP="000C1E1F">
            <w:pPr>
              <w:spacing w:before="100" w:beforeAutospacing="1" w:after="100" w:afterAutospacing="1" w:line="240" w:lineRule="auto"/>
              <w:rPr>
                <w:rFonts w:ascii="Arial Nova Cond" w:eastAsia="Times New Roman" w:hAnsi="Arial Nova Cond" w:cs="Times New Roman"/>
                <w:szCs w:val="24"/>
                <w:lang w:val="en-US" w:eastAsia="pl-PL"/>
              </w:rPr>
            </w:pPr>
            <w:r w:rsidRPr="000C1E1F">
              <w:rPr>
                <w:rFonts w:ascii="Arial Nova Cond" w:eastAsia="Times New Roman" w:hAnsi="Arial Nova Cond" w:cs="Times New Roman"/>
                <w:szCs w:val="24"/>
                <w:lang w:val="en-US" w:eastAsia="pl-PL"/>
              </w:rPr>
              <w:t xml:space="preserve">These outcomes are designed to equip you with </w:t>
            </w:r>
            <w:r w:rsidRPr="000C1E1F">
              <w:rPr>
                <w:rFonts w:ascii="Arial Nova Cond" w:eastAsia="Times New Roman" w:hAnsi="Arial Nova Cond" w:cs="Times New Roman"/>
                <w:b/>
                <w:bCs/>
                <w:szCs w:val="24"/>
                <w:lang w:val="en-US" w:eastAsia="pl-PL"/>
              </w:rPr>
              <w:t>tangible, in-demand skills</w:t>
            </w:r>
            <w:r w:rsidRPr="000C1E1F">
              <w:rPr>
                <w:rFonts w:ascii="Arial Nova Cond" w:eastAsia="Times New Roman" w:hAnsi="Arial Nova Cond" w:cs="Times New Roman"/>
                <w:szCs w:val="24"/>
                <w:lang w:val="en-US" w:eastAsia="pl-PL"/>
              </w:rPr>
              <w:t xml:space="preserve"> in international project management, digital communication, and sustainable social innovation.</w:t>
            </w:r>
          </w:p>
          <w:p w14:paraId="6D67C92C" w14:textId="5230D21F" w:rsidR="00EC01B2" w:rsidRPr="000C1E1F" w:rsidRDefault="00EC01B2" w:rsidP="00DC7ADB">
            <w:pPr>
              <w:pStyle w:val="ds-markdown-paragraph"/>
              <w:shd w:val="clear" w:color="auto" w:fill="FFFFFF"/>
              <w:spacing w:before="240" w:beforeAutospacing="0"/>
              <w:rPr>
                <w:rFonts w:ascii="Arial Nova Cond" w:eastAsia="Montserrat" w:hAnsi="Arial Nova Cond" w:cs="Montserrat"/>
                <w:sz w:val="22"/>
                <w:szCs w:val="22"/>
                <w:lang w:val="en-GB"/>
              </w:rPr>
            </w:pPr>
          </w:p>
        </w:tc>
      </w:tr>
      <w:tr w:rsidR="002C317B" w:rsidRPr="000C1E1F" w14:paraId="3E397D6D" w14:textId="77777777" w:rsidTr="05D47480">
        <w:tc>
          <w:tcPr>
            <w:tcW w:w="2730" w:type="dxa"/>
            <w:tcMar>
              <w:top w:w="100" w:type="dxa"/>
              <w:left w:w="100" w:type="dxa"/>
              <w:bottom w:w="100" w:type="dxa"/>
              <w:right w:w="100" w:type="dxa"/>
            </w:tcMar>
          </w:tcPr>
          <w:p w14:paraId="43910050" w14:textId="37166FC5" w:rsidR="00EC01B2" w:rsidRPr="000C1E1F" w:rsidRDefault="00AB710C" w:rsidP="19CE7E4B">
            <w:pPr>
              <w:rPr>
                <w:rFonts w:ascii="Arial Nova Cond" w:eastAsia="Montserrat" w:hAnsi="Arial Nova Cond" w:cs="Montserrat"/>
                <w:b/>
                <w:bCs/>
              </w:rPr>
            </w:pPr>
            <w:r w:rsidRPr="000C1E1F">
              <w:rPr>
                <w:rFonts w:ascii="Arial Nova Cond" w:eastAsia="Montserrat" w:hAnsi="Arial Nova Cond" w:cs="Montserrat"/>
                <w:b/>
                <w:bCs/>
              </w:rPr>
              <w:lastRenderedPageBreak/>
              <w:t>Assessment method(s)</w:t>
            </w:r>
          </w:p>
        </w:tc>
        <w:tc>
          <w:tcPr>
            <w:tcW w:w="7020" w:type="dxa"/>
            <w:tcMar>
              <w:top w:w="100" w:type="dxa"/>
              <w:left w:w="100" w:type="dxa"/>
              <w:bottom w:w="100" w:type="dxa"/>
              <w:right w:w="100" w:type="dxa"/>
            </w:tcMar>
          </w:tcPr>
          <w:p w14:paraId="68CB2E55" w14:textId="77777777" w:rsidR="00A508B7" w:rsidRPr="000C1E1F" w:rsidRDefault="00A508B7" w:rsidP="00A508B7">
            <w:pPr>
              <w:pStyle w:val="ds-markdown-paragraph"/>
              <w:shd w:val="clear" w:color="auto" w:fill="FFFFFF"/>
              <w:spacing w:before="240" w:beforeAutospacing="0" w:after="240" w:afterAutospacing="0"/>
              <w:rPr>
                <w:rFonts w:ascii="Arial Nova Cond" w:hAnsi="Arial Nova Cond" w:cs="Segoe UI"/>
                <w:color w:val="0F1115"/>
                <w:sz w:val="22"/>
                <w:szCs w:val="22"/>
                <w:lang w:val="en-GB"/>
              </w:rPr>
            </w:pPr>
            <w:r w:rsidRPr="000C1E1F">
              <w:rPr>
                <w:rFonts w:ascii="Arial Nova Cond" w:hAnsi="Arial Nova Cond" w:cs="Segoe UI"/>
                <w:color w:val="0F1115"/>
                <w:sz w:val="22"/>
                <w:szCs w:val="22"/>
                <w:lang w:val="en-GB"/>
              </w:rPr>
              <w:t>Your performance and learning progress will be evaluated continuously through a combination of quantitative and qualitative methods, focusing on the quality, consistency, and growth you demonstrate throughout the program.</w:t>
            </w:r>
          </w:p>
          <w:p w14:paraId="55BD73FB" w14:textId="77777777" w:rsidR="00A508B7" w:rsidRPr="000C1E1F" w:rsidRDefault="00A508B7" w:rsidP="00A508B7">
            <w:pPr>
              <w:pStyle w:val="ds-markdown-paragraph"/>
              <w:shd w:val="clear" w:color="auto" w:fill="FFFFFF"/>
              <w:spacing w:before="240" w:beforeAutospacing="0" w:after="240" w:afterAutospacing="0"/>
              <w:rPr>
                <w:rFonts w:ascii="Arial Nova Cond" w:hAnsi="Arial Nova Cond" w:cs="Segoe UI"/>
                <w:color w:val="0F1115"/>
                <w:sz w:val="22"/>
                <w:szCs w:val="22"/>
                <w:lang w:val="en-GB"/>
              </w:rPr>
            </w:pPr>
            <w:r w:rsidRPr="000C1E1F">
              <w:rPr>
                <w:rStyle w:val="Pogrubienie"/>
                <w:rFonts w:ascii="Arial Nova Cond" w:hAnsi="Arial Nova Cond" w:cs="Segoe UI"/>
                <w:color w:val="0F1115"/>
                <w:sz w:val="22"/>
                <w:szCs w:val="22"/>
                <w:lang w:val="en-GB"/>
              </w:rPr>
              <w:t>Primary Assessment Methods:</w:t>
            </w:r>
          </w:p>
          <w:p w14:paraId="03AB2C76" w14:textId="58D54CF5" w:rsidR="00F30FF9" w:rsidRPr="00F30FF9" w:rsidRDefault="00F30FF9" w:rsidP="00A508B7">
            <w:pPr>
              <w:pStyle w:val="ds-markdown-paragraph"/>
              <w:numPr>
                <w:ilvl w:val="0"/>
                <w:numId w:val="8"/>
              </w:numPr>
              <w:shd w:val="clear" w:color="auto" w:fill="FFFFFF"/>
              <w:spacing w:after="0" w:afterAutospacing="0"/>
              <w:rPr>
                <w:rStyle w:val="Pogrubienie"/>
                <w:rFonts w:ascii="Arial Nova Cond" w:hAnsi="Arial Nova Cond" w:cs="Segoe UI"/>
                <w:b w:val="0"/>
                <w:bCs w:val="0"/>
                <w:color w:val="0F1115"/>
                <w:sz w:val="22"/>
                <w:szCs w:val="22"/>
                <w:lang w:val="en-GB"/>
              </w:rPr>
            </w:pPr>
            <w:r w:rsidRPr="00F30FF9">
              <w:rPr>
                <w:rStyle w:val="Pogrubienie"/>
                <w:rFonts w:ascii="Arial Nova Cond" w:hAnsi="Arial Nova Cond" w:cs="Segoe UI"/>
                <w:color w:val="0F1115"/>
                <w:sz w:val="22"/>
                <w:szCs w:val="22"/>
                <w:lang w:val="en-GB"/>
              </w:rPr>
              <w:t>The "Digital Portfolio" Showcase</w:t>
            </w:r>
          </w:p>
          <w:p w14:paraId="09F645A6" w14:textId="17A4C60C" w:rsidR="00F30FF9" w:rsidRDefault="00F30FF9" w:rsidP="00A508B7">
            <w:pPr>
              <w:pStyle w:val="ds-markdown-paragraph"/>
              <w:numPr>
                <w:ilvl w:val="0"/>
                <w:numId w:val="8"/>
              </w:numPr>
              <w:shd w:val="clear" w:color="auto" w:fill="FFFFFF"/>
              <w:spacing w:after="0" w:afterAutospacing="0"/>
              <w:rPr>
                <w:rStyle w:val="Pogrubienie"/>
                <w:rFonts w:ascii="Arial Nova Cond" w:hAnsi="Arial Nova Cond" w:cs="Segoe UI"/>
                <w:bCs w:val="0"/>
                <w:color w:val="0F1115"/>
                <w:sz w:val="22"/>
                <w:szCs w:val="22"/>
                <w:lang w:val="en-GB"/>
              </w:rPr>
            </w:pPr>
            <w:r w:rsidRPr="00F30FF9">
              <w:rPr>
                <w:rStyle w:val="Pogrubienie"/>
                <w:rFonts w:ascii="Arial Nova Cond" w:hAnsi="Arial Nova Cond" w:cs="Segoe UI"/>
                <w:bCs w:val="0"/>
                <w:color w:val="0F1115"/>
                <w:sz w:val="22"/>
                <w:szCs w:val="22"/>
                <w:lang w:val="en-GB"/>
              </w:rPr>
              <w:t>Reflective "Micro-Logs"</w:t>
            </w:r>
          </w:p>
          <w:p w14:paraId="274E70D6" w14:textId="02C092A4" w:rsidR="00F30FF9" w:rsidRPr="00F30FF9" w:rsidRDefault="00F30FF9" w:rsidP="00A508B7">
            <w:pPr>
              <w:pStyle w:val="ds-markdown-paragraph"/>
              <w:numPr>
                <w:ilvl w:val="0"/>
                <w:numId w:val="8"/>
              </w:numPr>
              <w:shd w:val="clear" w:color="auto" w:fill="FFFFFF"/>
              <w:spacing w:after="0" w:afterAutospacing="0"/>
              <w:rPr>
                <w:rStyle w:val="Pogrubienie"/>
                <w:rFonts w:ascii="Arial Nova Cond" w:hAnsi="Arial Nova Cond" w:cs="Segoe UI"/>
                <w:bCs w:val="0"/>
                <w:color w:val="0F1115"/>
                <w:sz w:val="22"/>
                <w:szCs w:val="22"/>
                <w:lang w:val="en-GB"/>
              </w:rPr>
            </w:pPr>
            <w:r w:rsidRPr="00F30FF9">
              <w:rPr>
                <w:rStyle w:val="Pogrubienie"/>
                <w:rFonts w:ascii="Arial Nova Cond" w:hAnsi="Arial Nova Cond" w:cs="Segoe UI"/>
                <w:bCs w:val="0"/>
                <w:color w:val="0F1115"/>
                <w:sz w:val="22"/>
                <w:szCs w:val="22"/>
                <w:lang w:val="en-GB"/>
              </w:rPr>
              <w:t>The 360° "Virtual Coffee" Chat</w:t>
            </w:r>
          </w:p>
          <w:p w14:paraId="0DF6CE46" w14:textId="783AD285" w:rsidR="00A508B7" w:rsidRPr="000C1E1F" w:rsidRDefault="00A508B7" w:rsidP="00A508B7">
            <w:pPr>
              <w:pStyle w:val="ds-markdown-paragraph"/>
              <w:numPr>
                <w:ilvl w:val="0"/>
                <w:numId w:val="8"/>
              </w:numPr>
              <w:shd w:val="clear" w:color="auto" w:fill="FFFFFF"/>
              <w:spacing w:after="0" w:afterAutospacing="0"/>
              <w:rPr>
                <w:rFonts w:ascii="Arial Nova Cond" w:hAnsi="Arial Nova Cond" w:cs="Segoe UI"/>
                <w:color w:val="0F1115"/>
                <w:sz w:val="22"/>
                <w:szCs w:val="22"/>
                <w:lang w:val="en-GB"/>
              </w:rPr>
            </w:pPr>
            <w:r w:rsidRPr="000C1E1F">
              <w:rPr>
                <w:rStyle w:val="Pogrubienie"/>
                <w:rFonts w:ascii="Arial Nova Cond" w:hAnsi="Arial Nova Cond" w:cs="Segoe UI"/>
                <w:color w:val="0F1115"/>
                <w:sz w:val="22"/>
                <w:szCs w:val="22"/>
                <w:lang w:val="en-GB"/>
              </w:rPr>
              <w:t>Mentor Feedback &amp; Progressive Improvement:</w:t>
            </w:r>
            <w:r w:rsidRPr="000C1E1F">
              <w:rPr>
                <w:rFonts w:ascii="Arial Nova Cond" w:hAnsi="Arial Nova Cond" w:cs="Segoe UI"/>
                <w:color w:val="0F1115"/>
                <w:sz w:val="22"/>
                <w:szCs w:val="22"/>
                <w:lang w:val="en-GB"/>
              </w:rPr>
              <w:t> Your responsiveness to weekly feedback and your ability to incorporate guidance to improve the quality of your subsequent work will be a key qualitative measure of your </w:t>
            </w:r>
            <w:r w:rsidRPr="000C1E1F">
              <w:rPr>
                <w:rStyle w:val="Pogrubienie"/>
                <w:rFonts w:ascii="Arial Nova Cond" w:hAnsi="Arial Nova Cond" w:cs="Segoe UI"/>
                <w:color w:val="0F1115"/>
                <w:sz w:val="22"/>
                <w:szCs w:val="22"/>
                <w:lang w:val="en-GB"/>
              </w:rPr>
              <w:t>adaptability</w:t>
            </w:r>
            <w:r w:rsidRPr="000C1E1F">
              <w:rPr>
                <w:rFonts w:ascii="Arial Nova Cond" w:hAnsi="Arial Nova Cond" w:cs="Segoe UI"/>
                <w:color w:val="0F1115"/>
                <w:sz w:val="22"/>
                <w:szCs w:val="22"/>
                <w:lang w:val="en-GB"/>
              </w:rPr>
              <w:t> and </w:t>
            </w:r>
            <w:r w:rsidRPr="000C1E1F">
              <w:rPr>
                <w:rStyle w:val="Pogrubienie"/>
                <w:rFonts w:ascii="Arial Nova Cond" w:hAnsi="Arial Nova Cond" w:cs="Segoe UI"/>
                <w:color w:val="0F1115"/>
                <w:sz w:val="22"/>
                <w:szCs w:val="22"/>
                <w:lang w:val="en-GB"/>
              </w:rPr>
              <w:t>commitment to learning</w:t>
            </w:r>
            <w:r w:rsidRPr="000C1E1F">
              <w:rPr>
                <w:rFonts w:ascii="Arial Nova Cond" w:hAnsi="Arial Nova Cond" w:cs="Segoe UI"/>
                <w:color w:val="0F1115"/>
                <w:sz w:val="22"/>
                <w:szCs w:val="22"/>
                <w:lang w:val="en-GB"/>
              </w:rPr>
              <w:t>.</w:t>
            </w:r>
          </w:p>
          <w:p w14:paraId="2CC5E045" w14:textId="6B4D4FB8" w:rsidR="00EC01B2" w:rsidRPr="000C1E1F" w:rsidRDefault="00EC01B2" w:rsidP="00EC01B2">
            <w:pPr>
              <w:spacing w:line="240" w:lineRule="auto"/>
              <w:jc w:val="both"/>
              <w:rPr>
                <w:rFonts w:ascii="Arial Nova Cond" w:eastAsia="Montserrat" w:hAnsi="Arial Nova Cond" w:cs="Montserrat"/>
              </w:rPr>
            </w:pPr>
          </w:p>
        </w:tc>
      </w:tr>
      <w:tr w:rsidR="002C317B" w:rsidRPr="000C1E1F" w14:paraId="48D19304" w14:textId="77777777" w:rsidTr="05D47480">
        <w:tc>
          <w:tcPr>
            <w:tcW w:w="2730" w:type="dxa"/>
            <w:tcMar>
              <w:top w:w="100" w:type="dxa"/>
              <w:left w:w="100" w:type="dxa"/>
              <w:bottom w:w="100" w:type="dxa"/>
              <w:right w:w="100" w:type="dxa"/>
            </w:tcMar>
          </w:tcPr>
          <w:p w14:paraId="7421E0B7" w14:textId="5E54837C" w:rsidR="004703E4" w:rsidRPr="000C1E1F" w:rsidRDefault="00AB710C" w:rsidP="662E2021">
            <w:pPr>
              <w:rPr>
                <w:rFonts w:ascii="Arial Nova Cond" w:eastAsia="Montserrat" w:hAnsi="Arial Nova Cond" w:cs="Montserrat"/>
                <w:b/>
                <w:bCs/>
              </w:rPr>
            </w:pPr>
            <w:r w:rsidRPr="000C1E1F">
              <w:rPr>
                <w:rFonts w:ascii="Arial Nova Cond" w:eastAsia="Montserrat" w:hAnsi="Arial Nova Cond" w:cs="Montserrat"/>
                <w:b/>
                <w:bCs/>
              </w:rPr>
              <w:t>Additional note</w:t>
            </w:r>
          </w:p>
        </w:tc>
        <w:tc>
          <w:tcPr>
            <w:tcW w:w="7020" w:type="dxa"/>
            <w:tcMar>
              <w:top w:w="100" w:type="dxa"/>
              <w:left w:w="100" w:type="dxa"/>
              <w:bottom w:w="100" w:type="dxa"/>
              <w:right w:w="100" w:type="dxa"/>
            </w:tcMar>
          </w:tcPr>
          <w:p w14:paraId="52B6C5DD" w14:textId="758AE5A3" w:rsidR="004703E4" w:rsidRPr="000C1E1F" w:rsidRDefault="00A5455C" w:rsidP="00EC01B2">
            <w:pPr>
              <w:spacing w:line="240" w:lineRule="auto"/>
              <w:jc w:val="both"/>
              <w:rPr>
                <w:rFonts w:ascii="Arial Nova Cond" w:eastAsia="Montserrat" w:hAnsi="Arial Nova Cond" w:cs="Montserrat"/>
              </w:rPr>
            </w:pPr>
            <w:r w:rsidRPr="000C1E1F">
              <w:rPr>
                <w:rFonts w:ascii="Arial Nova Cond" w:eastAsia="Montserrat" w:hAnsi="Arial Nova Cond" w:cs="Montserrat"/>
              </w:rPr>
              <w:t>The initial</w:t>
            </w:r>
            <w:r w:rsidR="00446743" w:rsidRPr="000C1E1F">
              <w:rPr>
                <w:rFonts w:ascii="Arial Nova Cond" w:eastAsia="Montserrat" w:hAnsi="Arial Nova Cond" w:cs="Montserrat"/>
              </w:rPr>
              <w:t xml:space="preserve"> 2 weeks </w:t>
            </w:r>
            <w:r w:rsidR="008C0801" w:rsidRPr="000C1E1F">
              <w:rPr>
                <w:rFonts w:ascii="Arial Nova Cond" w:eastAsia="Montserrat" w:hAnsi="Arial Nova Cond" w:cs="Montserrat"/>
              </w:rPr>
              <w:t xml:space="preserve">will be used </w:t>
            </w:r>
            <w:r w:rsidRPr="000C1E1F">
              <w:rPr>
                <w:rFonts w:ascii="Arial Nova Cond" w:eastAsia="Montserrat" w:hAnsi="Arial Nova Cond" w:cs="Montserrat"/>
              </w:rPr>
              <w:t>for</w:t>
            </w:r>
            <w:r w:rsidR="008C0801" w:rsidRPr="000C1E1F">
              <w:rPr>
                <w:rFonts w:ascii="Arial Nova Cond" w:eastAsia="Montserrat" w:hAnsi="Arial Nova Cond" w:cs="Montserrat"/>
              </w:rPr>
              <w:t xml:space="preserve"> </w:t>
            </w:r>
            <w:r w:rsidR="00F30FF9">
              <w:rPr>
                <w:rFonts w:ascii="Arial Nova Cond" w:eastAsia="Montserrat" w:hAnsi="Arial Nova Cond" w:cs="Montserrat"/>
              </w:rPr>
              <w:t>training on the context of the conference</w:t>
            </w:r>
            <w:r w:rsidR="008C0801" w:rsidRPr="000C1E1F">
              <w:rPr>
                <w:rFonts w:ascii="Arial Nova Cond" w:eastAsia="Montserrat" w:hAnsi="Arial Nova Cond" w:cs="Montserrat"/>
              </w:rPr>
              <w:t xml:space="preserve"> </w:t>
            </w:r>
            <w:r w:rsidR="00F30FF9">
              <w:rPr>
                <w:rFonts w:ascii="Arial Nova Cond" w:eastAsia="Montserrat" w:hAnsi="Arial Nova Cond" w:cs="Montserrat"/>
              </w:rPr>
              <w:t>and Science Shops.</w:t>
            </w:r>
            <w:r w:rsidR="008C0801" w:rsidRPr="000C1E1F">
              <w:rPr>
                <w:rFonts w:ascii="Arial Nova Cond" w:eastAsia="Montserrat" w:hAnsi="Arial Nova Cond" w:cs="Montserrat"/>
              </w:rPr>
              <w:t xml:space="preserve"> </w:t>
            </w:r>
          </w:p>
        </w:tc>
      </w:tr>
      <w:tr w:rsidR="00EF425F" w:rsidRPr="000C1E1F" w14:paraId="72C98F3F" w14:textId="77777777" w:rsidTr="00B468E4">
        <w:trPr>
          <w:trHeight w:val="18"/>
        </w:trPr>
        <w:tc>
          <w:tcPr>
            <w:tcW w:w="2730" w:type="dxa"/>
            <w:tcMar>
              <w:top w:w="100" w:type="dxa"/>
              <w:left w:w="100" w:type="dxa"/>
              <w:bottom w:w="100" w:type="dxa"/>
              <w:right w:w="100" w:type="dxa"/>
            </w:tcMar>
          </w:tcPr>
          <w:p w14:paraId="3FB0EB8D" w14:textId="6CBB29F7" w:rsidR="00EF425F" w:rsidRPr="000C1E1F" w:rsidRDefault="00EF425F" w:rsidP="662E2021">
            <w:pPr>
              <w:rPr>
                <w:rFonts w:ascii="Arial Nova Cond" w:eastAsia="Montserrat" w:hAnsi="Arial Nova Cond" w:cs="Montserrat"/>
                <w:b/>
                <w:bCs/>
              </w:rPr>
            </w:pPr>
            <w:r w:rsidRPr="000C1E1F">
              <w:rPr>
                <w:rFonts w:ascii="Arial Nova Cond" w:eastAsia="Montserrat" w:hAnsi="Arial Nova Cond" w:cs="Montserrat"/>
                <w:b/>
                <w:bCs/>
              </w:rPr>
              <w:t>Entry requirements</w:t>
            </w:r>
          </w:p>
        </w:tc>
        <w:tc>
          <w:tcPr>
            <w:tcW w:w="7020" w:type="dxa"/>
            <w:tcMar>
              <w:top w:w="100" w:type="dxa"/>
              <w:left w:w="100" w:type="dxa"/>
              <w:bottom w:w="100" w:type="dxa"/>
              <w:right w:w="100" w:type="dxa"/>
            </w:tcMar>
          </w:tcPr>
          <w:p w14:paraId="29EC8DC7" w14:textId="65D26C39" w:rsidR="007A53BF" w:rsidRPr="000C1E1F" w:rsidRDefault="00AD155D" w:rsidP="00D715E4">
            <w:pPr>
              <w:spacing w:line="240" w:lineRule="auto"/>
              <w:jc w:val="both"/>
              <w:rPr>
                <w:rFonts w:ascii="Arial Nova Cond" w:eastAsia="Montserrat" w:hAnsi="Arial Nova Cond" w:cs="Montserrat"/>
              </w:rPr>
            </w:pPr>
            <w:r w:rsidRPr="000C1E1F">
              <w:rPr>
                <w:rFonts w:ascii="Arial Nova Cond" w:eastAsia="Montserrat" w:hAnsi="Arial Nova Cond" w:cs="Montserrat"/>
              </w:rPr>
              <w:t xml:space="preserve">Students </w:t>
            </w:r>
            <w:r w:rsidR="00E25855" w:rsidRPr="000C1E1F">
              <w:rPr>
                <w:rFonts w:ascii="Arial Nova Cond" w:eastAsia="Montserrat" w:hAnsi="Arial Nova Cond" w:cs="Montserrat"/>
              </w:rPr>
              <w:t>in</w:t>
            </w:r>
            <w:r w:rsidR="007A53BF" w:rsidRPr="000C1E1F">
              <w:rPr>
                <w:rFonts w:ascii="Arial Nova Cond" w:eastAsia="Montserrat" w:hAnsi="Arial Nova Cond" w:cs="Montserrat"/>
              </w:rPr>
              <w:t xml:space="preserve"> a program related </w:t>
            </w:r>
            <w:r w:rsidRPr="000C1E1F">
              <w:rPr>
                <w:rFonts w:ascii="Arial Nova Cond" w:eastAsia="Montserrat" w:hAnsi="Arial Nova Cond" w:cs="Montserrat"/>
              </w:rPr>
              <w:t xml:space="preserve">to </w:t>
            </w:r>
            <w:r w:rsidR="00F30FF9">
              <w:rPr>
                <w:rFonts w:ascii="Arial Nova Cond" w:eastAsia="Montserrat" w:hAnsi="Arial Nova Cond" w:cs="Montserrat"/>
              </w:rPr>
              <w:t>any field.</w:t>
            </w:r>
          </w:p>
          <w:p w14:paraId="01494430" w14:textId="77777777" w:rsidR="00EF425F" w:rsidRPr="000C1E1F" w:rsidRDefault="00EF425F" w:rsidP="00EC01B2">
            <w:pPr>
              <w:spacing w:line="240" w:lineRule="auto"/>
              <w:jc w:val="both"/>
              <w:rPr>
                <w:rFonts w:ascii="Arial Nova Cond" w:eastAsia="Montserrat" w:hAnsi="Arial Nova Cond" w:cs="Montserrat"/>
              </w:rPr>
            </w:pPr>
          </w:p>
        </w:tc>
      </w:tr>
    </w:tbl>
    <w:p w14:paraId="2583134E" w14:textId="6FF036C4" w:rsidR="002A7D54" w:rsidRPr="000C1E1F" w:rsidRDefault="002A7D54" w:rsidP="003D3A5B">
      <w:pPr>
        <w:ind w:left="-284"/>
        <w:rPr>
          <w:rFonts w:ascii="Arial Nova Cond" w:eastAsia="Montserrat" w:hAnsi="Arial Nova Cond" w:cs="Montserrat"/>
        </w:rPr>
      </w:pPr>
    </w:p>
    <w:p w14:paraId="28D025DD" w14:textId="2CBE91D2" w:rsidR="002A7D54" w:rsidRPr="000C1E1F" w:rsidRDefault="00380141" w:rsidP="05EFD377">
      <w:pPr>
        <w:ind w:left="-284"/>
        <w:rPr>
          <w:rFonts w:ascii="Arial Nova Cond" w:eastAsia="Montserrat" w:hAnsi="Arial Nova Cond" w:cs="Montserrat"/>
          <w:b/>
          <w:bCs/>
        </w:rPr>
      </w:pPr>
      <w:r w:rsidRPr="000C1E1F">
        <w:rPr>
          <w:rFonts w:ascii="Arial Nova Cond" w:eastAsia="Montserrat" w:hAnsi="Arial Nova Cond" w:cs="Montserrat"/>
          <w:b/>
          <w:bCs/>
          <w:i/>
          <w:iCs/>
        </w:rPr>
        <w:t>Note:</w:t>
      </w:r>
      <w:r w:rsidRPr="000C1E1F">
        <w:rPr>
          <w:rFonts w:ascii="Arial Nova Cond" w:eastAsia="Montserrat" w:hAnsi="Arial Nova Cond" w:cs="Montserrat"/>
          <w:b/>
          <w:bCs/>
        </w:rPr>
        <w:t xml:space="preserve"> </w:t>
      </w:r>
      <w:r w:rsidRPr="000C1E1F">
        <w:rPr>
          <w:rFonts w:ascii="Arial Nova Cond" w:eastAsia="Montserrat" w:hAnsi="Arial Nova Cond" w:cs="Montserrat"/>
          <w:i/>
          <w:iCs/>
        </w:rPr>
        <w:t>Upon successful completion of the internship, the student will be awarded a certificate. Recognition of the internship is subject to the university’s internal policies.</w:t>
      </w:r>
    </w:p>
    <w:p w14:paraId="15F9154B" w14:textId="2EA363AB" w:rsidR="002A7D54" w:rsidRPr="000C1E1F" w:rsidRDefault="002A7D54">
      <w:pPr>
        <w:rPr>
          <w:rFonts w:ascii="Arial Nova Cond" w:eastAsia="Montserrat" w:hAnsi="Arial Nova Cond" w:cs="Montserrat"/>
        </w:rPr>
      </w:pPr>
    </w:p>
    <w:p w14:paraId="2EA7A768" w14:textId="1966E4EE" w:rsidR="002A7D54" w:rsidRPr="000C1E1F" w:rsidRDefault="000C10E0">
      <w:pPr>
        <w:rPr>
          <w:rFonts w:ascii="Arial Nova Cond" w:eastAsia="Montserrat" w:hAnsi="Arial Nova Cond" w:cs="Montserrat"/>
          <w:b/>
        </w:rPr>
      </w:pPr>
      <w:bookmarkStart w:id="0" w:name="_GoBack"/>
      <w:bookmarkEnd w:id="0"/>
      <w:r w:rsidRPr="000C1E1F">
        <w:rPr>
          <w:rFonts w:ascii="Arial Nova Cond" w:eastAsia="Montserrat" w:hAnsi="Arial Nova Cond" w:cs="Montserrat"/>
          <w:b/>
          <w:noProof/>
        </w:rPr>
        <w:drawing>
          <wp:anchor distT="0" distB="0" distL="114300" distR="114300" simplePos="0" relativeHeight="251658245" behindDoc="1" locked="0" layoutInCell="1" allowOverlap="1" wp14:anchorId="448CB512" wp14:editId="582A1093">
            <wp:simplePos x="0" y="0"/>
            <wp:positionH relativeFrom="column">
              <wp:posOffset>5679830</wp:posOffset>
            </wp:positionH>
            <wp:positionV relativeFrom="paragraph">
              <wp:posOffset>5995718</wp:posOffset>
            </wp:positionV>
            <wp:extent cx="708604" cy="939114"/>
            <wp:effectExtent l="0" t="0" r="0" b="0"/>
            <wp:wrapNone/>
            <wp:docPr id="1703070223" name="Immagine 1703070223" descr="Immagine che contiene Elementi grafici, Carattere, logo,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53122" name="Immagine 1" descr="Immagine che contiene Elementi grafici, Carattere, logo, grafica&#10;&#10;Descrizione generata automaticamente"/>
                    <pic:cNvPicPr/>
                  </pic:nvPicPr>
                  <pic:blipFill>
                    <a:blip r:embed="rId15" cstate="print">
                      <a:alphaModFix/>
                      <a:extLst>
                        <a:ext uri="{28A0092B-C50C-407E-A947-70E740481C1C}">
                          <a14:useLocalDpi xmlns:a14="http://schemas.microsoft.com/office/drawing/2010/main" val="0"/>
                        </a:ext>
                      </a:extLst>
                    </a:blip>
                    <a:stretch>
                      <a:fillRect/>
                    </a:stretch>
                  </pic:blipFill>
                  <pic:spPr>
                    <a:xfrm>
                      <a:off x="0" y="0"/>
                      <a:ext cx="708604" cy="939114"/>
                    </a:xfrm>
                    <a:prstGeom prst="rect">
                      <a:avLst/>
                    </a:prstGeom>
                  </pic:spPr>
                </pic:pic>
              </a:graphicData>
            </a:graphic>
            <wp14:sizeRelH relativeFrom="margin">
              <wp14:pctWidth>0</wp14:pctWidth>
            </wp14:sizeRelH>
            <wp14:sizeRelV relativeFrom="margin">
              <wp14:pctHeight>0</wp14:pctHeight>
            </wp14:sizeRelV>
          </wp:anchor>
        </w:drawing>
      </w:r>
      <w:r w:rsidRPr="000C1E1F">
        <w:rPr>
          <w:rFonts w:ascii="Arial Nova Cond" w:eastAsia="Montserrat" w:hAnsi="Arial Nova Cond" w:cs="Montserrat"/>
          <w:b/>
          <w:noProof/>
        </w:rPr>
        <w:drawing>
          <wp:anchor distT="0" distB="0" distL="114300" distR="114300" simplePos="0" relativeHeight="251658244" behindDoc="1" locked="0" layoutInCell="1" allowOverlap="1" wp14:anchorId="1B8C178B" wp14:editId="3A51334E">
            <wp:simplePos x="0" y="0"/>
            <wp:positionH relativeFrom="page">
              <wp:align>left</wp:align>
            </wp:positionH>
            <wp:positionV relativeFrom="paragraph">
              <wp:posOffset>5268253</wp:posOffset>
            </wp:positionV>
            <wp:extent cx="2655277" cy="2772768"/>
            <wp:effectExtent l="0" t="0" r="0" b="8890"/>
            <wp:wrapNone/>
            <wp:docPr id="1426393657" name="Immagine 1426393657" descr="Immagine che contiene Elementi grafici,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220867" name="Immagine 1" descr="Immagine che contiene Elementi grafici, design&#10;&#10;Descrizione generata automaticamente"/>
                    <pic:cNvPicPr/>
                  </pic:nvPicPr>
                  <pic:blipFill>
                    <a:blip r:embed="rId16" cstate="print">
                      <a:alphaModFix amt="20000"/>
                      <a:extLst>
                        <a:ext uri="{28A0092B-C50C-407E-A947-70E740481C1C}">
                          <a14:useLocalDpi xmlns:a14="http://schemas.microsoft.com/office/drawing/2010/main" val="0"/>
                        </a:ext>
                      </a:extLst>
                    </a:blip>
                    <a:stretch>
                      <a:fillRect/>
                    </a:stretch>
                  </pic:blipFill>
                  <pic:spPr>
                    <a:xfrm>
                      <a:off x="0" y="0"/>
                      <a:ext cx="2655277" cy="2772768"/>
                    </a:xfrm>
                    <a:prstGeom prst="rect">
                      <a:avLst/>
                    </a:prstGeom>
                  </pic:spPr>
                </pic:pic>
              </a:graphicData>
            </a:graphic>
            <wp14:sizeRelH relativeFrom="margin">
              <wp14:pctWidth>0</wp14:pctWidth>
            </wp14:sizeRelH>
            <wp14:sizeRelV relativeFrom="margin">
              <wp14:pctHeight>0</wp14:pctHeight>
            </wp14:sizeRelV>
          </wp:anchor>
        </w:drawing>
      </w:r>
    </w:p>
    <w:sectPr w:rsidR="002A7D54" w:rsidRPr="000C1E1F">
      <w:footerReference w:type="default" r:id="rId1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17DB42" w14:textId="77777777" w:rsidR="00974FA3" w:rsidRDefault="00974FA3">
      <w:pPr>
        <w:spacing w:line="240" w:lineRule="auto"/>
      </w:pPr>
      <w:r>
        <w:separator/>
      </w:r>
    </w:p>
  </w:endnote>
  <w:endnote w:type="continuationSeparator" w:id="0">
    <w:p w14:paraId="4D09C093" w14:textId="77777777" w:rsidR="00974FA3" w:rsidRDefault="00974FA3">
      <w:pPr>
        <w:spacing w:line="240" w:lineRule="auto"/>
      </w:pPr>
      <w:r>
        <w:continuationSeparator/>
      </w:r>
    </w:p>
  </w:endnote>
  <w:endnote w:type="continuationNotice" w:id="1">
    <w:p w14:paraId="15C01FFB" w14:textId="77777777" w:rsidR="00974FA3" w:rsidRDefault="00974FA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tserrat">
    <w:altName w:val="Calibri"/>
    <w:charset w:val="EE"/>
    <w:family w:val="auto"/>
    <w:pitch w:val="variable"/>
    <w:sig w:usb0="2000020F" w:usb1="00000003" w:usb2="00000000" w:usb3="00000000" w:csb0="00000197"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Nova Cond">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Roboto">
    <w:altName w:val="Roboto"/>
    <w:charset w:val="00"/>
    <w:family w:val="auto"/>
    <w:pitch w:val="variable"/>
    <w:sig w:usb0="E00002FF" w:usb1="5000205B" w:usb2="0000002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B2CC8" w14:textId="4E08C46E" w:rsidR="002A7D54" w:rsidRDefault="00AF6E20">
    <w:r>
      <w:rPr>
        <w:noProof/>
        <w:lang w:val="it-IT"/>
      </w:rPr>
      <w:drawing>
        <wp:anchor distT="0" distB="0" distL="114300" distR="114300" simplePos="0" relativeHeight="251658240" behindDoc="1" locked="0" layoutInCell="0" allowOverlap="1" wp14:anchorId="5C2B0BB8" wp14:editId="4018DFA6">
          <wp:simplePos x="0" y="0"/>
          <wp:positionH relativeFrom="margin">
            <wp:posOffset>-548005</wp:posOffset>
          </wp:positionH>
          <wp:positionV relativeFrom="margin">
            <wp:posOffset>8837930</wp:posOffset>
          </wp:positionV>
          <wp:extent cx="6833870" cy="591820"/>
          <wp:effectExtent l="0" t="0" r="5080" b="0"/>
          <wp:wrapNone/>
          <wp:docPr id="1" name="WordPictureWatermark1293316"/>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1293316"/>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l="1425" t="91766" b="2199"/>
                  <a:stretch>
                    <a:fillRect/>
                  </a:stretch>
                </pic:blipFill>
                <pic:spPr bwMode="auto">
                  <a:xfrm>
                    <a:off x="0" y="0"/>
                    <a:ext cx="6833870" cy="59182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255C2C" w14:textId="77777777" w:rsidR="00974FA3" w:rsidRDefault="00974FA3">
      <w:pPr>
        <w:spacing w:line="240" w:lineRule="auto"/>
      </w:pPr>
      <w:r>
        <w:separator/>
      </w:r>
    </w:p>
  </w:footnote>
  <w:footnote w:type="continuationSeparator" w:id="0">
    <w:p w14:paraId="0E70B246" w14:textId="77777777" w:rsidR="00974FA3" w:rsidRDefault="00974FA3">
      <w:pPr>
        <w:spacing w:line="240" w:lineRule="auto"/>
      </w:pPr>
      <w:r>
        <w:continuationSeparator/>
      </w:r>
    </w:p>
  </w:footnote>
  <w:footnote w:type="continuationNotice" w:id="1">
    <w:p w14:paraId="3C232222" w14:textId="77777777" w:rsidR="00974FA3" w:rsidRDefault="00974FA3">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E4278"/>
    <w:multiLevelType w:val="hybridMultilevel"/>
    <w:tmpl w:val="7EC27406"/>
    <w:lvl w:ilvl="0" w:tplc="F10298EE">
      <w:numFmt w:val="bullet"/>
      <w:lvlText w:val="-"/>
      <w:lvlJc w:val="left"/>
      <w:pPr>
        <w:ind w:left="720" w:hanging="360"/>
      </w:pPr>
      <w:rPr>
        <w:rFonts w:ascii="Montserrat" w:eastAsia="Montserrat" w:hAnsi="Montserrat" w:cs="Montserra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E8D1679"/>
    <w:multiLevelType w:val="multilevel"/>
    <w:tmpl w:val="96D86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071BB9"/>
    <w:multiLevelType w:val="multilevel"/>
    <w:tmpl w:val="61CC6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B861D6"/>
    <w:multiLevelType w:val="multilevel"/>
    <w:tmpl w:val="4CCED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22B71BA"/>
    <w:multiLevelType w:val="multilevel"/>
    <w:tmpl w:val="658E5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640704"/>
    <w:multiLevelType w:val="multilevel"/>
    <w:tmpl w:val="9EC2E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B72EBE"/>
    <w:multiLevelType w:val="hybridMultilevel"/>
    <w:tmpl w:val="2CB2F154"/>
    <w:lvl w:ilvl="0" w:tplc="D690EEFE">
      <w:start w:val="1"/>
      <w:numFmt w:val="bullet"/>
      <w:lvlText w:val=""/>
      <w:lvlJc w:val="left"/>
      <w:pPr>
        <w:ind w:left="720" w:hanging="360"/>
      </w:pPr>
      <w:rPr>
        <w:rFonts w:ascii="Symbol" w:hAnsi="Symbol" w:hint="default"/>
      </w:rPr>
    </w:lvl>
    <w:lvl w:ilvl="1" w:tplc="362EE35A">
      <w:start w:val="1"/>
      <w:numFmt w:val="bullet"/>
      <w:lvlText w:val="-"/>
      <w:lvlJc w:val="left"/>
      <w:pPr>
        <w:ind w:left="1440" w:hanging="360"/>
      </w:pPr>
      <w:rPr>
        <w:rFonts w:ascii="Aptos" w:hAnsi="Aptos" w:hint="default"/>
      </w:rPr>
    </w:lvl>
    <w:lvl w:ilvl="2" w:tplc="83082B0A">
      <w:start w:val="1"/>
      <w:numFmt w:val="bullet"/>
      <w:lvlText w:val=""/>
      <w:lvlJc w:val="left"/>
      <w:pPr>
        <w:ind w:left="2160" w:hanging="360"/>
      </w:pPr>
      <w:rPr>
        <w:rFonts w:ascii="Wingdings" w:hAnsi="Wingdings" w:hint="default"/>
      </w:rPr>
    </w:lvl>
    <w:lvl w:ilvl="3" w:tplc="9DC2865A">
      <w:start w:val="1"/>
      <w:numFmt w:val="bullet"/>
      <w:lvlText w:val=""/>
      <w:lvlJc w:val="left"/>
      <w:pPr>
        <w:ind w:left="2880" w:hanging="360"/>
      </w:pPr>
      <w:rPr>
        <w:rFonts w:ascii="Symbol" w:hAnsi="Symbol" w:hint="default"/>
      </w:rPr>
    </w:lvl>
    <w:lvl w:ilvl="4" w:tplc="9462D808">
      <w:start w:val="1"/>
      <w:numFmt w:val="bullet"/>
      <w:lvlText w:val="o"/>
      <w:lvlJc w:val="left"/>
      <w:pPr>
        <w:ind w:left="3600" w:hanging="360"/>
      </w:pPr>
      <w:rPr>
        <w:rFonts w:ascii="Courier New" w:hAnsi="Courier New" w:hint="default"/>
      </w:rPr>
    </w:lvl>
    <w:lvl w:ilvl="5" w:tplc="635052C6">
      <w:start w:val="1"/>
      <w:numFmt w:val="bullet"/>
      <w:lvlText w:val=""/>
      <w:lvlJc w:val="left"/>
      <w:pPr>
        <w:ind w:left="4320" w:hanging="360"/>
      </w:pPr>
      <w:rPr>
        <w:rFonts w:ascii="Wingdings" w:hAnsi="Wingdings" w:hint="default"/>
      </w:rPr>
    </w:lvl>
    <w:lvl w:ilvl="6" w:tplc="CE78838C">
      <w:start w:val="1"/>
      <w:numFmt w:val="bullet"/>
      <w:lvlText w:val=""/>
      <w:lvlJc w:val="left"/>
      <w:pPr>
        <w:ind w:left="5040" w:hanging="360"/>
      </w:pPr>
      <w:rPr>
        <w:rFonts w:ascii="Symbol" w:hAnsi="Symbol" w:hint="default"/>
      </w:rPr>
    </w:lvl>
    <w:lvl w:ilvl="7" w:tplc="029A1E20">
      <w:start w:val="1"/>
      <w:numFmt w:val="bullet"/>
      <w:lvlText w:val="o"/>
      <w:lvlJc w:val="left"/>
      <w:pPr>
        <w:ind w:left="5760" w:hanging="360"/>
      </w:pPr>
      <w:rPr>
        <w:rFonts w:ascii="Courier New" w:hAnsi="Courier New" w:hint="default"/>
      </w:rPr>
    </w:lvl>
    <w:lvl w:ilvl="8" w:tplc="144023AE">
      <w:start w:val="1"/>
      <w:numFmt w:val="bullet"/>
      <w:lvlText w:val=""/>
      <w:lvlJc w:val="left"/>
      <w:pPr>
        <w:ind w:left="6480" w:hanging="360"/>
      </w:pPr>
      <w:rPr>
        <w:rFonts w:ascii="Wingdings" w:hAnsi="Wingdings" w:hint="default"/>
      </w:rPr>
    </w:lvl>
  </w:abstractNum>
  <w:abstractNum w:abstractNumId="7" w15:restartNumberingAfterBreak="0">
    <w:nsid w:val="66C0252D"/>
    <w:multiLevelType w:val="multilevel"/>
    <w:tmpl w:val="BCF0C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C11E79"/>
    <w:multiLevelType w:val="multilevel"/>
    <w:tmpl w:val="944E14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EEF22A3"/>
    <w:multiLevelType w:val="hybridMultilevel"/>
    <w:tmpl w:val="231A1C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578F66A"/>
    <w:multiLevelType w:val="hybridMultilevel"/>
    <w:tmpl w:val="EB8E41B2"/>
    <w:lvl w:ilvl="0" w:tplc="CACEBC76">
      <w:start w:val="1"/>
      <w:numFmt w:val="bullet"/>
      <w:lvlText w:val="-"/>
      <w:lvlJc w:val="left"/>
      <w:pPr>
        <w:ind w:left="720" w:hanging="360"/>
      </w:pPr>
      <w:rPr>
        <w:rFonts w:ascii="Aptos" w:hAnsi="Aptos" w:hint="default"/>
      </w:rPr>
    </w:lvl>
    <w:lvl w:ilvl="1" w:tplc="9998CC00">
      <w:start w:val="1"/>
      <w:numFmt w:val="bullet"/>
      <w:lvlText w:val="o"/>
      <w:lvlJc w:val="left"/>
      <w:pPr>
        <w:ind w:left="1440" w:hanging="360"/>
      </w:pPr>
      <w:rPr>
        <w:rFonts w:ascii="Courier New" w:hAnsi="Courier New" w:hint="default"/>
      </w:rPr>
    </w:lvl>
    <w:lvl w:ilvl="2" w:tplc="A19414C4">
      <w:start w:val="1"/>
      <w:numFmt w:val="bullet"/>
      <w:lvlText w:val=""/>
      <w:lvlJc w:val="left"/>
      <w:pPr>
        <w:ind w:left="2160" w:hanging="360"/>
      </w:pPr>
      <w:rPr>
        <w:rFonts w:ascii="Wingdings" w:hAnsi="Wingdings" w:hint="default"/>
      </w:rPr>
    </w:lvl>
    <w:lvl w:ilvl="3" w:tplc="1DF6E200">
      <w:start w:val="1"/>
      <w:numFmt w:val="bullet"/>
      <w:lvlText w:val=""/>
      <w:lvlJc w:val="left"/>
      <w:pPr>
        <w:ind w:left="2880" w:hanging="360"/>
      </w:pPr>
      <w:rPr>
        <w:rFonts w:ascii="Symbol" w:hAnsi="Symbol" w:hint="default"/>
      </w:rPr>
    </w:lvl>
    <w:lvl w:ilvl="4" w:tplc="D67C0464">
      <w:start w:val="1"/>
      <w:numFmt w:val="bullet"/>
      <w:lvlText w:val="o"/>
      <w:lvlJc w:val="left"/>
      <w:pPr>
        <w:ind w:left="3600" w:hanging="360"/>
      </w:pPr>
      <w:rPr>
        <w:rFonts w:ascii="Courier New" w:hAnsi="Courier New" w:hint="default"/>
      </w:rPr>
    </w:lvl>
    <w:lvl w:ilvl="5" w:tplc="CC6CDC08">
      <w:start w:val="1"/>
      <w:numFmt w:val="bullet"/>
      <w:lvlText w:val=""/>
      <w:lvlJc w:val="left"/>
      <w:pPr>
        <w:ind w:left="4320" w:hanging="360"/>
      </w:pPr>
      <w:rPr>
        <w:rFonts w:ascii="Wingdings" w:hAnsi="Wingdings" w:hint="default"/>
      </w:rPr>
    </w:lvl>
    <w:lvl w:ilvl="6" w:tplc="CC7AEBC6">
      <w:start w:val="1"/>
      <w:numFmt w:val="bullet"/>
      <w:lvlText w:val=""/>
      <w:lvlJc w:val="left"/>
      <w:pPr>
        <w:ind w:left="5040" w:hanging="360"/>
      </w:pPr>
      <w:rPr>
        <w:rFonts w:ascii="Symbol" w:hAnsi="Symbol" w:hint="default"/>
      </w:rPr>
    </w:lvl>
    <w:lvl w:ilvl="7" w:tplc="C650607A">
      <w:start w:val="1"/>
      <w:numFmt w:val="bullet"/>
      <w:lvlText w:val="o"/>
      <w:lvlJc w:val="left"/>
      <w:pPr>
        <w:ind w:left="5760" w:hanging="360"/>
      </w:pPr>
      <w:rPr>
        <w:rFonts w:ascii="Courier New" w:hAnsi="Courier New" w:hint="default"/>
      </w:rPr>
    </w:lvl>
    <w:lvl w:ilvl="8" w:tplc="C4C2E3BA">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10"/>
  </w:num>
  <w:num w:numId="4">
    <w:abstractNumId w:val="6"/>
  </w:num>
  <w:num w:numId="5">
    <w:abstractNumId w:val="1"/>
  </w:num>
  <w:num w:numId="6">
    <w:abstractNumId w:val="8"/>
  </w:num>
  <w:num w:numId="7">
    <w:abstractNumId w:val="5"/>
  </w:num>
  <w:num w:numId="8">
    <w:abstractNumId w:val="3"/>
  </w:num>
  <w:num w:numId="9">
    <w:abstractNumId w:val="7"/>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283"/>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D54"/>
    <w:rsid w:val="00003FA1"/>
    <w:rsid w:val="000055B4"/>
    <w:rsid w:val="00005AA9"/>
    <w:rsid w:val="00007431"/>
    <w:rsid w:val="000147CA"/>
    <w:rsid w:val="00017D23"/>
    <w:rsid w:val="00021AE5"/>
    <w:rsid w:val="00022EC9"/>
    <w:rsid w:val="0002442A"/>
    <w:rsid w:val="0003006F"/>
    <w:rsid w:val="00030694"/>
    <w:rsid w:val="0003214F"/>
    <w:rsid w:val="000333B2"/>
    <w:rsid w:val="00034024"/>
    <w:rsid w:val="0003653C"/>
    <w:rsid w:val="000414D1"/>
    <w:rsid w:val="00041D7C"/>
    <w:rsid w:val="0004403D"/>
    <w:rsid w:val="000453FF"/>
    <w:rsid w:val="00047E17"/>
    <w:rsid w:val="00050FA0"/>
    <w:rsid w:val="00052E70"/>
    <w:rsid w:val="000546A8"/>
    <w:rsid w:val="00061060"/>
    <w:rsid w:val="00062B31"/>
    <w:rsid w:val="00066AD0"/>
    <w:rsid w:val="0007139F"/>
    <w:rsid w:val="000717C6"/>
    <w:rsid w:val="0007242A"/>
    <w:rsid w:val="000758EA"/>
    <w:rsid w:val="000775C0"/>
    <w:rsid w:val="000843C5"/>
    <w:rsid w:val="00086966"/>
    <w:rsid w:val="00093BB0"/>
    <w:rsid w:val="00097458"/>
    <w:rsid w:val="000A1DF7"/>
    <w:rsid w:val="000A4E9F"/>
    <w:rsid w:val="000A7A61"/>
    <w:rsid w:val="000B2081"/>
    <w:rsid w:val="000B499F"/>
    <w:rsid w:val="000B7D65"/>
    <w:rsid w:val="000C10E0"/>
    <w:rsid w:val="000C1E1F"/>
    <w:rsid w:val="000C31FA"/>
    <w:rsid w:val="000C531C"/>
    <w:rsid w:val="000D690E"/>
    <w:rsid w:val="000E44AA"/>
    <w:rsid w:val="000E55CC"/>
    <w:rsid w:val="000E61A2"/>
    <w:rsid w:val="000F21C4"/>
    <w:rsid w:val="00102273"/>
    <w:rsid w:val="001041BF"/>
    <w:rsid w:val="00106FA2"/>
    <w:rsid w:val="001105D9"/>
    <w:rsid w:val="00112931"/>
    <w:rsid w:val="00112B73"/>
    <w:rsid w:val="00121C23"/>
    <w:rsid w:val="001300DD"/>
    <w:rsid w:val="00140E68"/>
    <w:rsid w:val="00154884"/>
    <w:rsid w:val="00157CFD"/>
    <w:rsid w:val="00161FD9"/>
    <w:rsid w:val="001646B3"/>
    <w:rsid w:val="0017717D"/>
    <w:rsid w:val="00180A09"/>
    <w:rsid w:val="00182D6E"/>
    <w:rsid w:val="0018378E"/>
    <w:rsid w:val="001838CA"/>
    <w:rsid w:val="001849EC"/>
    <w:rsid w:val="001854C5"/>
    <w:rsid w:val="001968A9"/>
    <w:rsid w:val="00197983"/>
    <w:rsid w:val="001A345F"/>
    <w:rsid w:val="001A3C30"/>
    <w:rsid w:val="001A45DE"/>
    <w:rsid w:val="001A7B39"/>
    <w:rsid w:val="001B1293"/>
    <w:rsid w:val="001B5D51"/>
    <w:rsid w:val="001B64D5"/>
    <w:rsid w:val="001C01DD"/>
    <w:rsid w:val="001C2D88"/>
    <w:rsid w:val="001C60A0"/>
    <w:rsid w:val="001C650F"/>
    <w:rsid w:val="001D43F8"/>
    <w:rsid w:val="001D4E17"/>
    <w:rsid w:val="001D5B10"/>
    <w:rsid w:val="001E0659"/>
    <w:rsid w:val="001E0C35"/>
    <w:rsid w:val="001E6E24"/>
    <w:rsid w:val="001E7F9F"/>
    <w:rsid w:val="001F23B2"/>
    <w:rsid w:val="001F5843"/>
    <w:rsid w:val="002159D0"/>
    <w:rsid w:val="00221F5A"/>
    <w:rsid w:val="00225971"/>
    <w:rsid w:val="0022730D"/>
    <w:rsid w:val="00237642"/>
    <w:rsid w:val="002376DC"/>
    <w:rsid w:val="002378D4"/>
    <w:rsid w:val="002444F2"/>
    <w:rsid w:val="0024654E"/>
    <w:rsid w:val="00246CDC"/>
    <w:rsid w:val="00251CD5"/>
    <w:rsid w:val="00254BA5"/>
    <w:rsid w:val="00257010"/>
    <w:rsid w:val="0026222D"/>
    <w:rsid w:val="00271658"/>
    <w:rsid w:val="0027308E"/>
    <w:rsid w:val="00280DD0"/>
    <w:rsid w:val="00282155"/>
    <w:rsid w:val="002832F9"/>
    <w:rsid w:val="0028359A"/>
    <w:rsid w:val="002874A3"/>
    <w:rsid w:val="00287B57"/>
    <w:rsid w:val="00294F05"/>
    <w:rsid w:val="00297FE1"/>
    <w:rsid w:val="002A08AC"/>
    <w:rsid w:val="002A1F24"/>
    <w:rsid w:val="002A343E"/>
    <w:rsid w:val="002A78C6"/>
    <w:rsid w:val="002A7A6A"/>
    <w:rsid w:val="002A7D54"/>
    <w:rsid w:val="002C317B"/>
    <w:rsid w:val="002C3B3A"/>
    <w:rsid w:val="002C4765"/>
    <w:rsid w:val="002C6C4F"/>
    <w:rsid w:val="002C765F"/>
    <w:rsid w:val="002D1E8F"/>
    <w:rsid w:val="002D46CB"/>
    <w:rsid w:val="002D4EDF"/>
    <w:rsid w:val="002E1901"/>
    <w:rsid w:val="002E583A"/>
    <w:rsid w:val="002F5337"/>
    <w:rsid w:val="002F57F1"/>
    <w:rsid w:val="003050D8"/>
    <w:rsid w:val="00316894"/>
    <w:rsid w:val="0032013B"/>
    <w:rsid w:val="00321735"/>
    <w:rsid w:val="003233C3"/>
    <w:rsid w:val="00325F8D"/>
    <w:rsid w:val="0033315C"/>
    <w:rsid w:val="00334C48"/>
    <w:rsid w:val="00336D6C"/>
    <w:rsid w:val="00340DD6"/>
    <w:rsid w:val="0034230D"/>
    <w:rsid w:val="00342556"/>
    <w:rsid w:val="003455FC"/>
    <w:rsid w:val="0035104B"/>
    <w:rsid w:val="00352556"/>
    <w:rsid w:val="00353065"/>
    <w:rsid w:val="003532AF"/>
    <w:rsid w:val="00356513"/>
    <w:rsid w:val="003621F5"/>
    <w:rsid w:val="0036578E"/>
    <w:rsid w:val="0036604D"/>
    <w:rsid w:val="00367405"/>
    <w:rsid w:val="00370A8D"/>
    <w:rsid w:val="003717B2"/>
    <w:rsid w:val="003756E1"/>
    <w:rsid w:val="00380141"/>
    <w:rsid w:val="00383653"/>
    <w:rsid w:val="00385689"/>
    <w:rsid w:val="0038670D"/>
    <w:rsid w:val="00386F87"/>
    <w:rsid w:val="003913C5"/>
    <w:rsid w:val="00395C61"/>
    <w:rsid w:val="003A20F2"/>
    <w:rsid w:val="003A532D"/>
    <w:rsid w:val="003A6A4C"/>
    <w:rsid w:val="003A7CC7"/>
    <w:rsid w:val="003C6B05"/>
    <w:rsid w:val="003D3A5B"/>
    <w:rsid w:val="003D56C2"/>
    <w:rsid w:val="003D63F1"/>
    <w:rsid w:val="003D7506"/>
    <w:rsid w:val="003E0257"/>
    <w:rsid w:val="003E0D73"/>
    <w:rsid w:val="003E1006"/>
    <w:rsid w:val="003E1072"/>
    <w:rsid w:val="003E20EA"/>
    <w:rsid w:val="003E2A1A"/>
    <w:rsid w:val="003E57F2"/>
    <w:rsid w:val="003F022B"/>
    <w:rsid w:val="003F688E"/>
    <w:rsid w:val="003F7591"/>
    <w:rsid w:val="00402FCA"/>
    <w:rsid w:val="004038A4"/>
    <w:rsid w:val="004038F7"/>
    <w:rsid w:val="0040531F"/>
    <w:rsid w:val="004066B5"/>
    <w:rsid w:val="004141AF"/>
    <w:rsid w:val="004177B0"/>
    <w:rsid w:val="00420D4C"/>
    <w:rsid w:val="00421601"/>
    <w:rsid w:val="00432A3A"/>
    <w:rsid w:val="004333C7"/>
    <w:rsid w:val="00434AE7"/>
    <w:rsid w:val="004359D7"/>
    <w:rsid w:val="00443265"/>
    <w:rsid w:val="004432F4"/>
    <w:rsid w:val="00446743"/>
    <w:rsid w:val="004512FE"/>
    <w:rsid w:val="004528B5"/>
    <w:rsid w:val="004558D8"/>
    <w:rsid w:val="004578C2"/>
    <w:rsid w:val="00466B67"/>
    <w:rsid w:val="004703E4"/>
    <w:rsid w:val="00480339"/>
    <w:rsid w:val="0048191F"/>
    <w:rsid w:val="00490BF9"/>
    <w:rsid w:val="004915DB"/>
    <w:rsid w:val="00492E3E"/>
    <w:rsid w:val="00494A3E"/>
    <w:rsid w:val="004959B6"/>
    <w:rsid w:val="004A0B12"/>
    <w:rsid w:val="004A28AD"/>
    <w:rsid w:val="004A3D55"/>
    <w:rsid w:val="004A7E3A"/>
    <w:rsid w:val="004B08A3"/>
    <w:rsid w:val="004B17CE"/>
    <w:rsid w:val="004B3B43"/>
    <w:rsid w:val="004B60BD"/>
    <w:rsid w:val="004B66CE"/>
    <w:rsid w:val="004C3F4B"/>
    <w:rsid w:val="004D6BA0"/>
    <w:rsid w:val="004E3800"/>
    <w:rsid w:val="004F02C1"/>
    <w:rsid w:val="004F02EC"/>
    <w:rsid w:val="004F44CD"/>
    <w:rsid w:val="004F4EDF"/>
    <w:rsid w:val="004F7784"/>
    <w:rsid w:val="00500E27"/>
    <w:rsid w:val="00501BC3"/>
    <w:rsid w:val="00503896"/>
    <w:rsid w:val="00507129"/>
    <w:rsid w:val="00514892"/>
    <w:rsid w:val="00516C4A"/>
    <w:rsid w:val="00516EDF"/>
    <w:rsid w:val="00517E52"/>
    <w:rsid w:val="0052094A"/>
    <w:rsid w:val="00520A41"/>
    <w:rsid w:val="00523022"/>
    <w:rsid w:val="00527EDC"/>
    <w:rsid w:val="0053344C"/>
    <w:rsid w:val="00533F2B"/>
    <w:rsid w:val="00534FDF"/>
    <w:rsid w:val="00540CCA"/>
    <w:rsid w:val="00545AAE"/>
    <w:rsid w:val="00547502"/>
    <w:rsid w:val="00552312"/>
    <w:rsid w:val="00553696"/>
    <w:rsid w:val="005538EF"/>
    <w:rsid w:val="00563681"/>
    <w:rsid w:val="005654DC"/>
    <w:rsid w:val="005654F7"/>
    <w:rsid w:val="0057276B"/>
    <w:rsid w:val="005727E3"/>
    <w:rsid w:val="00576E1E"/>
    <w:rsid w:val="00580875"/>
    <w:rsid w:val="00581826"/>
    <w:rsid w:val="00587EA4"/>
    <w:rsid w:val="005928DF"/>
    <w:rsid w:val="00594DC8"/>
    <w:rsid w:val="00597A63"/>
    <w:rsid w:val="005A5279"/>
    <w:rsid w:val="005A59EC"/>
    <w:rsid w:val="005A5F7D"/>
    <w:rsid w:val="005B623F"/>
    <w:rsid w:val="005D00E3"/>
    <w:rsid w:val="005E31A8"/>
    <w:rsid w:val="005E5D70"/>
    <w:rsid w:val="005F017B"/>
    <w:rsid w:val="005F729D"/>
    <w:rsid w:val="00604EC3"/>
    <w:rsid w:val="006056EF"/>
    <w:rsid w:val="006068EA"/>
    <w:rsid w:val="00611C23"/>
    <w:rsid w:val="006142AC"/>
    <w:rsid w:val="00615695"/>
    <w:rsid w:val="00615FCF"/>
    <w:rsid w:val="0062295D"/>
    <w:rsid w:val="00623ABD"/>
    <w:rsid w:val="006272A0"/>
    <w:rsid w:val="00627D4E"/>
    <w:rsid w:val="006307D0"/>
    <w:rsid w:val="00631180"/>
    <w:rsid w:val="006332A7"/>
    <w:rsid w:val="00633640"/>
    <w:rsid w:val="00642263"/>
    <w:rsid w:val="00642771"/>
    <w:rsid w:val="0065001A"/>
    <w:rsid w:val="00652B24"/>
    <w:rsid w:val="006531E2"/>
    <w:rsid w:val="00653DF6"/>
    <w:rsid w:val="00654C8F"/>
    <w:rsid w:val="0066260E"/>
    <w:rsid w:val="006630D5"/>
    <w:rsid w:val="006632B8"/>
    <w:rsid w:val="006646D7"/>
    <w:rsid w:val="00665C6B"/>
    <w:rsid w:val="00672192"/>
    <w:rsid w:val="0067703B"/>
    <w:rsid w:val="00677B63"/>
    <w:rsid w:val="00680386"/>
    <w:rsid w:val="00686E59"/>
    <w:rsid w:val="0069544F"/>
    <w:rsid w:val="006A0A2A"/>
    <w:rsid w:val="006A7E30"/>
    <w:rsid w:val="006B4234"/>
    <w:rsid w:val="006B5C7A"/>
    <w:rsid w:val="006B6147"/>
    <w:rsid w:val="006B680E"/>
    <w:rsid w:val="006B74D7"/>
    <w:rsid w:val="006D05C3"/>
    <w:rsid w:val="006D6BE8"/>
    <w:rsid w:val="006E2308"/>
    <w:rsid w:val="006E4DE4"/>
    <w:rsid w:val="006E66D2"/>
    <w:rsid w:val="006E7690"/>
    <w:rsid w:val="006E7919"/>
    <w:rsid w:val="006F41B9"/>
    <w:rsid w:val="00704A36"/>
    <w:rsid w:val="00724902"/>
    <w:rsid w:val="00725295"/>
    <w:rsid w:val="007255F9"/>
    <w:rsid w:val="00726D6D"/>
    <w:rsid w:val="007352B1"/>
    <w:rsid w:val="00735549"/>
    <w:rsid w:val="00736997"/>
    <w:rsid w:val="00737C1E"/>
    <w:rsid w:val="00740638"/>
    <w:rsid w:val="00741BF5"/>
    <w:rsid w:val="0074737E"/>
    <w:rsid w:val="00747E20"/>
    <w:rsid w:val="00761323"/>
    <w:rsid w:val="00763B02"/>
    <w:rsid w:val="00764E1D"/>
    <w:rsid w:val="00766A60"/>
    <w:rsid w:val="00767B9B"/>
    <w:rsid w:val="00767ED1"/>
    <w:rsid w:val="00773FCD"/>
    <w:rsid w:val="00776DC8"/>
    <w:rsid w:val="007812CC"/>
    <w:rsid w:val="00782BEC"/>
    <w:rsid w:val="007836B1"/>
    <w:rsid w:val="00783DE0"/>
    <w:rsid w:val="007923BC"/>
    <w:rsid w:val="007929CB"/>
    <w:rsid w:val="00794A59"/>
    <w:rsid w:val="007A53BF"/>
    <w:rsid w:val="007A69BD"/>
    <w:rsid w:val="007B353E"/>
    <w:rsid w:val="007B4629"/>
    <w:rsid w:val="007C1E82"/>
    <w:rsid w:val="007C318E"/>
    <w:rsid w:val="007C34F7"/>
    <w:rsid w:val="007C5BC8"/>
    <w:rsid w:val="007C5E40"/>
    <w:rsid w:val="007C7F32"/>
    <w:rsid w:val="007D110B"/>
    <w:rsid w:val="007D25AB"/>
    <w:rsid w:val="007D475E"/>
    <w:rsid w:val="007D612A"/>
    <w:rsid w:val="007E0FB7"/>
    <w:rsid w:val="007F2565"/>
    <w:rsid w:val="007F3BED"/>
    <w:rsid w:val="007F3E89"/>
    <w:rsid w:val="007F3F64"/>
    <w:rsid w:val="007F57EF"/>
    <w:rsid w:val="007F787D"/>
    <w:rsid w:val="007F78B8"/>
    <w:rsid w:val="0080088E"/>
    <w:rsid w:val="00802981"/>
    <w:rsid w:val="008060DA"/>
    <w:rsid w:val="00806356"/>
    <w:rsid w:val="0081253C"/>
    <w:rsid w:val="00817E74"/>
    <w:rsid w:val="00823FE1"/>
    <w:rsid w:val="00833A4E"/>
    <w:rsid w:val="00840D36"/>
    <w:rsid w:val="008431F0"/>
    <w:rsid w:val="008439E9"/>
    <w:rsid w:val="00846565"/>
    <w:rsid w:val="00847358"/>
    <w:rsid w:val="0085398E"/>
    <w:rsid w:val="00860CF8"/>
    <w:rsid w:val="008635B1"/>
    <w:rsid w:val="00866C90"/>
    <w:rsid w:val="0086766E"/>
    <w:rsid w:val="008754C6"/>
    <w:rsid w:val="008860F6"/>
    <w:rsid w:val="00887716"/>
    <w:rsid w:val="00891898"/>
    <w:rsid w:val="008930BC"/>
    <w:rsid w:val="0089474B"/>
    <w:rsid w:val="008A1949"/>
    <w:rsid w:val="008A1E07"/>
    <w:rsid w:val="008A2145"/>
    <w:rsid w:val="008A3B7C"/>
    <w:rsid w:val="008A5E8E"/>
    <w:rsid w:val="008A7676"/>
    <w:rsid w:val="008B517D"/>
    <w:rsid w:val="008B71AE"/>
    <w:rsid w:val="008C0801"/>
    <w:rsid w:val="008C3E5C"/>
    <w:rsid w:val="008C475F"/>
    <w:rsid w:val="008E1A6A"/>
    <w:rsid w:val="008E3EE6"/>
    <w:rsid w:val="008F2F47"/>
    <w:rsid w:val="008F65B9"/>
    <w:rsid w:val="0090155D"/>
    <w:rsid w:val="00901832"/>
    <w:rsid w:val="0090298F"/>
    <w:rsid w:val="00904345"/>
    <w:rsid w:val="0090541D"/>
    <w:rsid w:val="00905B2E"/>
    <w:rsid w:val="00907F85"/>
    <w:rsid w:val="00911F8A"/>
    <w:rsid w:val="00917BA8"/>
    <w:rsid w:val="00924728"/>
    <w:rsid w:val="00925FD7"/>
    <w:rsid w:val="009312BB"/>
    <w:rsid w:val="00933098"/>
    <w:rsid w:val="009331CD"/>
    <w:rsid w:val="00934AE9"/>
    <w:rsid w:val="00935797"/>
    <w:rsid w:val="00936CDD"/>
    <w:rsid w:val="009431E4"/>
    <w:rsid w:val="0094725B"/>
    <w:rsid w:val="00952E1A"/>
    <w:rsid w:val="00953323"/>
    <w:rsid w:val="0095479D"/>
    <w:rsid w:val="00957A36"/>
    <w:rsid w:val="009600E6"/>
    <w:rsid w:val="00961C01"/>
    <w:rsid w:val="009653A9"/>
    <w:rsid w:val="009675A2"/>
    <w:rsid w:val="00970B2B"/>
    <w:rsid w:val="009732B5"/>
    <w:rsid w:val="00974FA3"/>
    <w:rsid w:val="00977446"/>
    <w:rsid w:val="00980150"/>
    <w:rsid w:val="00980B85"/>
    <w:rsid w:val="00985046"/>
    <w:rsid w:val="0099137C"/>
    <w:rsid w:val="009A139E"/>
    <w:rsid w:val="009A16BF"/>
    <w:rsid w:val="009B1BD1"/>
    <w:rsid w:val="009B52C8"/>
    <w:rsid w:val="009B58FC"/>
    <w:rsid w:val="009B59A5"/>
    <w:rsid w:val="009B679D"/>
    <w:rsid w:val="009C155F"/>
    <w:rsid w:val="009C37CF"/>
    <w:rsid w:val="009D1499"/>
    <w:rsid w:val="009D2CC1"/>
    <w:rsid w:val="009D5621"/>
    <w:rsid w:val="009D5774"/>
    <w:rsid w:val="009D69E8"/>
    <w:rsid w:val="009E278A"/>
    <w:rsid w:val="009E404D"/>
    <w:rsid w:val="009E69FE"/>
    <w:rsid w:val="009F0907"/>
    <w:rsid w:val="009F0C70"/>
    <w:rsid w:val="009F12E6"/>
    <w:rsid w:val="009F56E0"/>
    <w:rsid w:val="00A0674E"/>
    <w:rsid w:val="00A07BF1"/>
    <w:rsid w:val="00A104C9"/>
    <w:rsid w:val="00A1552A"/>
    <w:rsid w:val="00A15DC6"/>
    <w:rsid w:val="00A15FF1"/>
    <w:rsid w:val="00A220AF"/>
    <w:rsid w:val="00A22F01"/>
    <w:rsid w:val="00A27480"/>
    <w:rsid w:val="00A32DF8"/>
    <w:rsid w:val="00A37935"/>
    <w:rsid w:val="00A37DEC"/>
    <w:rsid w:val="00A406AF"/>
    <w:rsid w:val="00A45984"/>
    <w:rsid w:val="00A4622B"/>
    <w:rsid w:val="00A467BA"/>
    <w:rsid w:val="00A508B7"/>
    <w:rsid w:val="00A509AC"/>
    <w:rsid w:val="00A513E6"/>
    <w:rsid w:val="00A52A1E"/>
    <w:rsid w:val="00A53028"/>
    <w:rsid w:val="00A53415"/>
    <w:rsid w:val="00A5455C"/>
    <w:rsid w:val="00A5613E"/>
    <w:rsid w:val="00A664A5"/>
    <w:rsid w:val="00A700EC"/>
    <w:rsid w:val="00A70600"/>
    <w:rsid w:val="00A7186F"/>
    <w:rsid w:val="00A74C6B"/>
    <w:rsid w:val="00A77E05"/>
    <w:rsid w:val="00A82A7F"/>
    <w:rsid w:val="00A85A78"/>
    <w:rsid w:val="00A87E2E"/>
    <w:rsid w:val="00A914EB"/>
    <w:rsid w:val="00A92A36"/>
    <w:rsid w:val="00A97650"/>
    <w:rsid w:val="00AA0129"/>
    <w:rsid w:val="00AA5DAA"/>
    <w:rsid w:val="00AB15D7"/>
    <w:rsid w:val="00AB710C"/>
    <w:rsid w:val="00AB73D9"/>
    <w:rsid w:val="00AB797B"/>
    <w:rsid w:val="00AB79D9"/>
    <w:rsid w:val="00AC0999"/>
    <w:rsid w:val="00AC1D7C"/>
    <w:rsid w:val="00AC425D"/>
    <w:rsid w:val="00AC5002"/>
    <w:rsid w:val="00AC5894"/>
    <w:rsid w:val="00AD155D"/>
    <w:rsid w:val="00AD55FE"/>
    <w:rsid w:val="00AD6778"/>
    <w:rsid w:val="00AE6B69"/>
    <w:rsid w:val="00AE6E8D"/>
    <w:rsid w:val="00AF1CF7"/>
    <w:rsid w:val="00AF4063"/>
    <w:rsid w:val="00AF5FB8"/>
    <w:rsid w:val="00AF6D5C"/>
    <w:rsid w:val="00AF6E20"/>
    <w:rsid w:val="00B0126A"/>
    <w:rsid w:val="00B077FA"/>
    <w:rsid w:val="00B20751"/>
    <w:rsid w:val="00B23EEA"/>
    <w:rsid w:val="00B24F1A"/>
    <w:rsid w:val="00B253C4"/>
    <w:rsid w:val="00B2774F"/>
    <w:rsid w:val="00B32015"/>
    <w:rsid w:val="00B321E3"/>
    <w:rsid w:val="00B402D8"/>
    <w:rsid w:val="00B4050C"/>
    <w:rsid w:val="00B46209"/>
    <w:rsid w:val="00B468E4"/>
    <w:rsid w:val="00B46972"/>
    <w:rsid w:val="00B47664"/>
    <w:rsid w:val="00B55824"/>
    <w:rsid w:val="00B60C1C"/>
    <w:rsid w:val="00B62046"/>
    <w:rsid w:val="00B63EE3"/>
    <w:rsid w:val="00B660D1"/>
    <w:rsid w:val="00B668DE"/>
    <w:rsid w:val="00B761CE"/>
    <w:rsid w:val="00B82094"/>
    <w:rsid w:val="00B84B13"/>
    <w:rsid w:val="00B85DDF"/>
    <w:rsid w:val="00B93563"/>
    <w:rsid w:val="00B93835"/>
    <w:rsid w:val="00B93983"/>
    <w:rsid w:val="00B93B6C"/>
    <w:rsid w:val="00B968B3"/>
    <w:rsid w:val="00B9698F"/>
    <w:rsid w:val="00BA1117"/>
    <w:rsid w:val="00BA2915"/>
    <w:rsid w:val="00BA382F"/>
    <w:rsid w:val="00BA4F85"/>
    <w:rsid w:val="00BA6334"/>
    <w:rsid w:val="00BB01DC"/>
    <w:rsid w:val="00BB3E86"/>
    <w:rsid w:val="00BC2613"/>
    <w:rsid w:val="00BC6310"/>
    <w:rsid w:val="00BD04BC"/>
    <w:rsid w:val="00BD132B"/>
    <w:rsid w:val="00BD1C8F"/>
    <w:rsid w:val="00BD206A"/>
    <w:rsid w:val="00BD2BC3"/>
    <w:rsid w:val="00BD39A2"/>
    <w:rsid w:val="00BD79DA"/>
    <w:rsid w:val="00BD7C1F"/>
    <w:rsid w:val="00BE7252"/>
    <w:rsid w:val="00BE72D8"/>
    <w:rsid w:val="00BF2A0D"/>
    <w:rsid w:val="00BF3F6C"/>
    <w:rsid w:val="00C0195D"/>
    <w:rsid w:val="00C078BE"/>
    <w:rsid w:val="00C07F56"/>
    <w:rsid w:val="00C12A97"/>
    <w:rsid w:val="00C14544"/>
    <w:rsid w:val="00C218D9"/>
    <w:rsid w:val="00C21FB9"/>
    <w:rsid w:val="00C2434D"/>
    <w:rsid w:val="00C33D9B"/>
    <w:rsid w:val="00C34849"/>
    <w:rsid w:val="00C428A2"/>
    <w:rsid w:val="00C4489C"/>
    <w:rsid w:val="00C50473"/>
    <w:rsid w:val="00C539D0"/>
    <w:rsid w:val="00C55045"/>
    <w:rsid w:val="00C555B9"/>
    <w:rsid w:val="00C65339"/>
    <w:rsid w:val="00C6641F"/>
    <w:rsid w:val="00C67D92"/>
    <w:rsid w:val="00C705A1"/>
    <w:rsid w:val="00C71266"/>
    <w:rsid w:val="00C71E27"/>
    <w:rsid w:val="00C73887"/>
    <w:rsid w:val="00C749DB"/>
    <w:rsid w:val="00C76209"/>
    <w:rsid w:val="00C768E6"/>
    <w:rsid w:val="00C80ED3"/>
    <w:rsid w:val="00C81474"/>
    <w:rsid w:val="00C91C27"/>
    <w:rsid w:val="00C9244D"/>
    <w:rsid w:val="00C92E95"/>
    <w:rsid w:val="00C93E56"/>
    <w:rsid w:val="00C95886"/>
    <w:rsid w:val="00C96AA0"/>
    <w:rsid w:val="00C979C8"/>
    <w:rsid w:val="00CA420F"/>
    <w:rsid w:val="00CA43AE"/>
    <w:rsid w:val="00CA4B49"/>
    <w:rsid w:val="00CA6760"/>
    <w:rsid w:val="00CB349C"/>
    <w:rsid w:val="00CB413A"/>
    <w:rsid w:val="00CB499B"/>
    <w:rsid w:val="00CC6D0F"/>
    <w:rsid w:val="00CC7192"/>
    <w:rsid w:val="00CD2B02"/>
    <w:rsid w:val="00CE3E91"/>
    <w:rsid w:val="00CE634E"/>
    <w:rsid w:val="00CF15FB"/>
    <w:rsid w:val="00CF3E8A"/>
    <w:rsid w:val="00CF7EBB"/>
    <w:rsid w:val="00D00685"/>
    <w:rsid w:val="00D020FC"/>
    <w:rsid w:val="00D0305B"/>
    <w:rsid w:val="00D05EFD"/>
    <w:rsid w:val="00D06C7B"/>
    <w:rsid w:val="00D079A5"/>
    <w:rsid w:val="00D11488"/>
    <w:rsid w:val="00D129A8"/>
    <w:rsid w:val="00D22CD6"/>
    <w:rsid w:val="00D27AF6"/>
    <w:rsid w:val="00D423DB"/>
    <w:rsid w:val="00D50CE8"/>
    <w:rsid w:val="00D55236"/>
    <w:rsid w:val="00D56E80"/>
    <w:rsid w:val="00D60E1F"/>
    <w:rsid w:val="00D614CA"/>
    <w:rsid w:val="00D70F90"/>
    <w:rsid w:val="00D715E4"/>
    <w:rsid w:val="00D725F0"/>
    <w:rsid w:val="00D73F2D"/>
    <w:rsid w:val="00D7414A"/>
    <w:rsid w:val="00D76108"/>
    <w:rsid w:val="00D83105"/>
    <w:rsid w:val="00D86874"/>
    <w:rsid w:val="00D90C0F"/>
    <w:rsid w:val="00D90D3E"/>
    <w:rsid w:val="00D93218"/>
    <w:rsid w:val="00D95F50"/>
    <w:rsid w:val="00D9634F"/>
    <w:rsid w:val="00DA0E8B"/>
    <w:rsid w:val="00DA3BEC"/>
    <w:rsid w:val="00DA717F"/>
    <w:rsid w:val="00DB10E3"/>
    <w:rsid w:val="00DB1BC7"/>
    <w:rsid w:val="00DB399E"/>
    <w:rsid w:val="00DB4B91"/>
    <w:rsid w:val="00DB7EC6"/>
    <w:rsid w:val="00DC01F9"/>
    <w:rsid w:val="00DC117B"/>
    <w:rsid w:val="00DC32EB"/>
    <w:rsid w:val="00DC63AF"/>
    <w:rsid w:val="00DC6898"/>
    <w:rsid w:val="00DC7ADB"/>
    <w:rsid w:val="00DD03A4"/>
    <w:rsid w:val="00DD36C9"/>
    <w:rsid w:val="00DD3AFE"/>
    <w:rsid w:val="00DD45D5"/>
    <w:rsid w:val="00DD642D"/>
    <w:rsid w:val="00DD7CA0"/>
    <w:rsid w:val="00DD7D3D"/>
    <w:rsid w:val="00DD7ECE"/>
    <w:rsid w:val="00DE08BC"/>
    <w:rsid w:val="00DE2C81"/>
    <w:rsid w:val="00DE5CCA"/>
    <w:rsid w:val="00DF2FCB"/>
    <w:rsid w:val="00DF48DB"/>
    <w:rsid w:val="00E01FDC"/>
    <w:rsid w:val="00E066B5"/>
    <w:rsid w:val="00E10419"/>
    <w:rsid w:val="00E134F4"/>
    <w:rsid w:val="00E15888"/>
    <w:rsid w:val="00E16FBE"/>
    <w:rsid w:val="00E228A1"/>
    <w:rsid w:val="00E24B33"/>
    <w:rsid w:val="00E25836"/>
    <w:rsid w:val="00E25855"/>
    <w:rsid w:val="00E278AB"/>
    <w:rsid w:val="00E3308B"/>
    <w:rsid w:val="00E44745"/>
    <w:rsid w:val="00E44B8F"/>
    <w:rsid w:val="00E47AE8"/>
    <w:rsid w:val="00E516D2"/>
    <w:rsid w:val="00E51D36"/>
    <w:rsid w:val="00E53A28"/>
    <w:rsid w:val="00E55094"/>
    <w:rsid w:val="00E61E70"/>
    <w:rsid w:val="00E65AE6"/>
    <w:rsid w:val="00E70A4C"/>
    <w:rsid w:val="00E74765"/>
    <w:rsid w:val="00E82081"/>
    <w:rsid w:val="00E83296"/>
    <w:rsid w:val="00E91B84"/>
    <w:rsid w:val="00E94D2C"/>
    <w:rsid w:val="00EA1A31"/>
    <w:rsid w:val="00EA7E65"/>
    <w:rsid w:val="00EC01B2"/>
    <w:rsid w:val="00EC0D72"/>
    <w:rsid w:val="00EC322D"/>
    <w:rsid w:val="00EC4A74"/>
    <w:rsid w:val="00EC729D"/>
    <w:rsid w:val="00ED2EA5"/>
    <w:rsid w:val="00EE27A8"/>
    <w:rsid w:val="00EE399B"/>
    <w:rsid w:val="00EE4F98"/>
    <w:rsid w:val="00EE7389"/>
    <w:rsid w:val="00EF0845"/>
    <w:rsid w:val="00EF425F"/>
    <w:rsid w:val="00EF7833"/>
    <w:rsid w:val="00F06E78"/>
    <w:rsid w:val="00F07E5B"/>
    <w:rsid w:val="00F1338A"/>
    <w:rsid w:val="00F14517"/>
    <w:rsid w:val="00F15111"/>
    <w:rsid w:val="00F15A61"/>
    <w:rsid w:val="00F218A4"/>
    <w:rsid w:val="00F22D72"/>
    <w:rsid w:val="00F30112"/>
    <w:rsid w:val="00F30FF9"/>
    <w:rsid w:val="00F31BC3"/>
    <w:rsid w:val="00F34FF2"/>
    <w:rsid w:val="00F40A60"/>
    <w:rsid w:val="00F44B8F"/>
    <w:rsid w:val="00F52FE7"/>
    <w:rsid w:val="00F53779"/>
    <w:rsid w:val="00F56748"/>
    <w:rsid w:val="00F56E9B"/>
    <w:rsid w:val="00F63810"/>
    <w:rsid w:val="00F66F02"/>
    <w:rsid w:val="00F71F08"/>
    <w:rsid w:val="00F726AA"/>
    <w:rsid w:val="00F74CF1"/>
    <w:rsid w:val="00F76C27"/>
    <w:rsid w:val="00F77B2A"/>
    <w:rsid w:val="00F81930"/>
    <w:rsid w:val="00F831E2"/>
    <w:rsid w:val="00F84042"/>
    <w:rsid w:val="00F84B94"/>
    <w:rsid w:val="00F851ED"/>
    <w:rsid w:val="00F90899"/>
    <w:rsid w:val="00F93451"/>
    <w:rsid w:val="00F9724B"/>
    <w:rsid w:val="00FA27A4"/>
    <w:rsid w:val="00FA3AE0"/>
    <w:rsid w:val="00FB0F8A"/>
    <w:rsid w:val="00FC17DD"/>
    <w:rsid w:val="00FC259A"/>
    <w:rsid w:val="00FC47DF"/>
    <w:rsid w:val="00FC4D1A"/>
    <w:rsid w:val="00FC50E5"/>
    <w:rsid w:val="00FC7743"/>
    <w:rsid w:val="00FC7927"/>
    <w:rsid w:val="00FD080D"/>
    <w:rsid w:val="00FD56E1"/>
    <w:rsid w:val="00FD6E80"/>
    <w:rsid w:val="00FD7999"/>
    <w:rsid w:val="00FE69E9"/>
    <w:rsid w:val="00FF1F30"/>
    <w:rsid w:val="00FF2A88"/>
    <w:rsid w:val="024CD434"/>
    <w:rsid w:val="04B032A4"/>
    <w:rsid w:val="0533E8C3"/>
    <w:rsid w:val="05D47480"/>
    <w:rsid w:val="05EFD377"/>
    <w:rsid w:val="08A62E27"/>
    <w:rsid w:val="08C16F99"/>
    <w:rsid w:val="0A50BE70"/>
    <w:rsid w:val="0AF263AB"/>
    <w:rsid w:val="0B2F9475"/>
    <w:rsid w:val="0B9BCF9B"/>
    <w:rsid w:val="0BA5BD03"/>
    <w:rsid w:val="0BF2FD5D"/>
    <w:rsid w:val="0DBA191E"/>
    <w:rsid w:val="15993192"/>
    <w:rsid w:val="178A93D2"/>
    <w:rsid w:val="1838260E"/>
    <w:rsid w:val="1846334E"/>
    <w:rsid w:val="187B68D1"/>
    <w:rsid w:val="19CE7E4B"/>
    <w:rsid w:val="1B5F5D6B"/>
    <w:rsid w:val="1B635047"/>
    <w:rsid w:val="1FA48899"/>
    <w:rsid w:val="2129823C"/>
    <w:rsid w:val="21B359A4"/>
    <w:rsid w:val="21B6D04F"/>
    <w:rsid w:val="21DC5687"/>
    <w:rsid w:val="21E710EE"/>
    <w:rsid w:val="23213B59"/>
    <w:rsid w:val="26CC11B3"/>
    <w:rsid w:val="2A2142AA"/>
    <w:rsid w:val="2A320A91"/>
    <w:rsid w:val="2A504155"/>
    <w:rsid w:val="2B110109"/>
    <w:rsid w:val="2BEF86FB"/>
    <w:rsid w:val="2C95EC99"/>
    <w:rsid w:val="2D9C505B"/>
    <w:rsid w:val="2DB7DA00"/>
    <w:rsid w:val="2E2DDC4C"/>
    <w:rsid w:val="303CC788"/>
    <w:rsid w:val="30CA18A2"/>
    <w:rsid w:val="30D71E4F"/>
    <w:rsid w:val="30E537BF"/>
    <w:rsid w:val="30FB9A96"/>
    <w:rsid w:val="314EED8F"/>
    <w:rsid w:val="32583AF5"/>
    <w:rsid w:val="32834CA6"/>
    <w:rsid w:val="3469E577"/>
    <w:rsid w:val="34CF0B70"/>
    <w:rsid w:val="35C8AC4C"/>
    <w:rsid w:val="35D6AD46"/>
    <w:rsid w:val="3674FAF1"/>
    <w:rsid w:val="37E50AF1"/>
    <w:rsid w:val="37E64985"/>
    <w:rsid w:val="39650E58"/>
    <w:rsid w:val="39F86A78"/>
    <w:rsid w:val="3A81F2B2"/>
    <w:rsid w:val="3C171D1A"/>
    <w:rsid w:val="3DB897D1"/>
    <w:rsid w:val="3E6CBE22"/>
    <w:rsid w:val="3F7B2F1C"/>
    <w:rsid w:val="3FDA5AD2"/>
    <w:rsid w:val="406591A7"/>
    <w:rsid w:val="417403D6"/>
    <w:rsid w:val="419F46B4"/>
    <w:rsid w:val="4291DC0A"/>
    <w:rsid w:val="44B7F51D"/>
    <w:rsid w:val="45B80699"/>
    <w:rsid w:val="45F761C8"/>
    <w:rsid w:val="467BBF93"/>
    <w:rsid w:val="4704376C"/>
    <w:rsid w:val="474E6509"/>
    <w:rsid w:val="47A7FB06"/>
    <w:rsid w:val="497F6258"/>
    <w:rsid w:val="4A50CFF7"/>
    <w:rsid w:val="4B41469D"/>
    <w:rsid w:val="4BEF7FC0"/>
    <w:rsid w:val="4E0363FE"/>
    <w:rsid w:val="4FF8848B"/>
    <w:rsid w:val="50E53500"/>
    <w:rsid w:val="51F38B43"/>
    <w:rsid w:val="526F02BA"/>
    <w:rsid w:val="52F805D0"/>
    <w:rsid w:val="53C540BF"/>
    <w:rsid w:val="553EB5A4"/>
    <w:rsid w:val="5682A38D"/>
    <w:rsid w:val="59D14BA0"/>
    <w:rsid w:val="5B754DCF"/>
    <w:rsid w:val="5BEDFFA5"/>
    <w:rsid w:val="5C008D44"/>
    <w:rsid w:val="5C083361"/>
    <w:rsid w:val="5D66E262"/>
    <w:rsid w:val="5DC9BEC5"/>
    <w:rsid w:val="5E6CAC71"/>
    <w:rsid w:val="5F3F3CC9"/>
    <w:rsid w:val="6029A231"/>
    <w:rsid w:val="61156D93"/>
    <w:rsid w:val="613A8D21"/>
    <w:rsid w:val="614FCC4B"/>
    <w:rsid w:val="61A48723"/>
    <w:rsid w:val="62E5900E"/>
    <w:rsid w:val="63A31323"/>
    <w:rsid w:val="64C7BA44"/>
    <w:rsid w:val="655F4910"/>
    <w:rsid w:val="65C77F02"/>
    <w:rsid w:val="660C9320"/>
    <w:rsid w:val="662E2021"/>
    <w:rsid w:val="66F71AC0"/>
    <w:rsid w:val="68816D95"/>
    <w:rsid w:val="6A48C017"/>
    <w:rsid w:val="6AAEDE9B"/>
    <w:rsid w:val="6B26097E"/>
    <w:rsid w:val="6BF836A8"/>
    <w:rsid w:val="6C1293E3"/>
    <w:rsid w:val="6C28AEC2"/>
    <w:rsid w:val="6EDE5D16"/>
    <w:rsid w:val="70C5C45D"/>
    <w:rsid w:val="71B3D5B6"/>
    <w:rsid w:val="7378C53C"/>
    <w:rsid w:val="7B54FDC2"/>
    <w:rsid w:val="7B8573DF"/>
    <w:rsid w:val="7CB3B1C0"/>
    <w:rsid w:val="7CBEC6E6"/>
    <w:rsid w:val="7CF1C466"/>
    <w:rsid w:val="7E0CD1F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AB870B"/>
  <w15:docId w15:val="{84D323DA-45FA-44EF-83B3-2A16BBDB2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fr" w:eastAsia="it-IT"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Pr>
      <w:lang w:val="en-GB"/>
    </w:rPr>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paragraph" w:styleId="Akapitzlist">
    <w:name w:val="List Paragraph"/>
    <w:basedOn w:val="Normalny"/>
    <w:uiPriority w:val="34"/>
    <w:qFormat/>
    <w:rsid w:val="00C2434D"/>
    <w:pPr>
      <w:ind w:left="720"/>
      <w:contextualSpacing/>
    </w:pPr>
  </w:style>
  <w:style w:type="character" w:styleId="Hipercze">
    <w:name w:val="Hyperlink"/>
    <w:basedOn w:val="Domylnaczcionkaakapitu"/>
    <w:uiPriority w:val="99"/>
    <w:unhideWhenUsed/>
    <w:rsid w:val="00C2434D"/>
    <w:rPr>
      <w:color w:val="0000FF" w:themeColor="hyperlink"/>
      <w:u w:val="single"/>
    </w:rPr>
  </w:style>
  <w:style w:type="character" w:customStyle="1" w:styleId="Menzionenonrisolta1">
    <w:name w:val="Menzione non risolta1"/>
    <w:basedOn w:val="Domylnaczcionkaakapitu"/>
    <w:uiPriority w:val="99"/>
    <w:semiHidden/>
    <w:unhideWhenUsed/>
    <w:rsid w:val="00C2434D"/>
    <w:rPr>
      <w:color w:val="605E5C"/>
      <w:shd w:val="clear" w:color="auto" w:fill="E1DFDD"/>
    </w:rPr>
  </w:style>
  <w:style w:type="character" w:styleId="UyteHipercze">
    <w:name w:val="FollowedHyperlink"/>
    <w:basedOn w:val="Domylnaczcionkaakapitu"/>
    <w:uiPriority w:val="99"/>
    <w:semiHidden/>
    <w:unhideWhenUsed/>
    <w:rsid w:val="00F218A4"/>
    <w:rPr>
      <w:color w:val="800080" w:themeColor="followedHyperlink"/>
      <w:u w:val="single"/>
    </w:rPr>
  </w:style>
  <w:style w:type="paragraph" w:customStyle="1" w:styleId="Default">
    <w:name w:val="Default"/>
    <w:rsid w:val="002A08AC"/>
    <w:pPr>
      <w:autoSpaceDE w:val="0"/>
      <w:autoSpaceDN w:val="0"/>
      <w:adjustRightInd w:val="0"/>
      <w:spacing w:line="240" w:lineRule="auto"/>
    </w:pPr>
    <w:rPr>
      <w:rFonts w:ascii="Calibri" w:hAnsi="Calibri" w:cs="Calibri"/>
      <w:color w:val="000000"/>
      <w:sz w:val="24"/>
      <w:szCs w:val="24"/>
      <w:lang w:val="it-IT"/>
    </w:rPr>
  </w:style>
  <w:style w:type="paragraph" w:styleId="Tekstprzypisudolnego">
    <w:name w:val="footnote text"/>
    <w:basedOn w:val="Normalny"/>
    <w:link w:val="TekstprzypisudolnegoZnak"/>
    <w:uiPriority w:val="99"/>
    <w:semiHidden/>
    <w:unhideWhenUsed/>
    <w:rsid w:val="00C95886"/>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C95886"/>
    <w:rPr>
      <w:sz w:val="20"/>
      <w:szCs w:val="20"/>
    </w:rPr>
  </w:style>
  <w:style w:type="character" w:styleId="Odwoanieprzypisudolnego">
    <w:name w:val="footnote reference"/>
    <w:basedOn w:val="Domylnaczcionkaakapitu"/>
    <w:uiPriority w:val="99"/>
    <w:semiHidden/>
    <w:unhideWhenUsed/>
    <w:rsid w:val="00C95886"/>
    <w:rPr>
      <w:vertAlign w:val="superscript"/>
    </w:rPr>
  </w:style>
  <w:style w:type="paragraph" w:styleId="Nagwek">
    <w:name w:val="header"/>
    <w:basedOn w:val="Normalny"/>
    <w:link w:val="NagwekZnak"/>
    <w:uiPriority w:val="99"/>
    <w:unhideWhenUsed/>
    <w:rsid w:val="00D55236"/>
    <w:pPr>
      <w:tabs>
        <w:tab w:val="center" w:pos="4513"/>
        <w:tab w:val="right" w:pos="9026"/>
      </w:tabs>
      <w:spacing w:line="240" w:lineRule="auto"/>
    </w:pPr>
  </w:style>
  <w:style w:type="character" w:customStyle="1" w:styleId="NagwekZnak">
    <w:name w:val="Nagłówek Znak"/>
    <w:basedOn w:val="Domylnaczcionkaakapitu"/>
    <w:link w:val="Nagwek"/>
    <w:uiPriority w:val="99"/>
    <w:rsid w:val="00D55236"/>
  </w:style>
  <w:style w:type="paragraph" w:styleId="Stopka">
    <w:name w:val="footer"/>
    <w:basedOn w:val="Normalny"/>
    <w:link w:val="StopkaZnak"/>
    <w:uiPriority w:val="99"/>
    <w:unhideWhenUsed/>
    <w:rsid w:val="00D55236"/>
    <w:pPr>
      <w:tabs>
        <w:tab w:val="center" w:pos="4513"/>
        <w:tab w:val="right" w:pos="9026"/>
      </w:tabs>
      <w:spacing w:line="240" w:lineRule="auto"/>
    </w:pPr>
  </w:style>
  <w:style w:type="character" w:customStyle="1" w:styleId="StopkaZnak">
    <w:name w:val="Stopka Znak"/>
    <w:basedOn w:val="Domylnaczcionkaakapitu"/>
    <w:link w:val="Stopka"/>
    <w:uiPriority w:val="99"/>
    <w:rsid w:val="00D55236"/>
  </w:style>
  <w:style w:type="table" w:styleId="Tabela-Siatka">
    <w:name w:val="Table Grid"/>
    <w:basedOn w:val="Standardowy"/>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Nierozpoznanawzmianka">
    <w:name w:val="Unresolved Mention"/>
    <w:basedOn w:val="Domylnaczcionkaakapitu"/>
    <w:uiPriority w:val="99"/>
    <w:semiHidden/>
    <w:unhideWhenUsed/>
    <w:rsid w:val="00520A41"/>
    <w:rPr>
      <w:color w:val="605E5C"/>
      <w:shd w:val="clear" w:color="auto" w:fill="E1DFDD"/>
    </w:rPr>
  </w:style>
  <w:style w:type="paragraph" w:customStyle="1" w:styleId="ds-markdown-paragraph">
    <w:name w:val="ds-markdown-paragraph"/>
    <w:basedOn w:val="Normalny"/>
    <w:rsid w:val="0028359A"/>
    <w:pPr>
      <w:spacing w:before="100" w:beforeAutospacing="1" w:after="100" w:afterAutospacing="1" w:line="240" w:lineRule="auto"/>
    </w:pPr>
    <w:rPr>
      <w:rFonts w:ascii="Times New Roman" w:eastAsia="Times New Roman" w:hAnsi="Times New Roman" w:cs="Times New Roman"/>
      <w:sz w:val="24"/>
      <w:szCs w:val="24"/>
      <w:lang w:val="pt-PT" w:eastAsia="pt-PT"/>
    </w:rPr>
  </w:style>
  <w:style w:type="character" w:styleId="Pogrubienie">
    <w:name w:val="Strong"/>
    <w:basedOn w:val="Domylnaczcionkaakapitu"/>
    <w:uiPriority w:val="22"/>
    <w:qFormat/>
    <w:rsid w:val="0028359A"/>
    <w:rPr>
      <w:b/>
      <w:bCs/>
    </w:rPr>
  </w:style>
  <w:style w:type="paragraph" w:styleId="NormalnyWeb">
    <w:name w:val="Normal (Web)"/>
    <w:basedOn w:val="Normalny"/>
    <w:uiPriority w:val="99"/>
    <w:semiHidden/>
    <w:unhideWhenUsed/>
    <w:rsid w:val="000C1E1F"/>
    <w:pPr>
      <w:spacing w:before="100" w:beforeAutospacing="1" w:after="100" w:afterAutospacing="1" w:line="240" w:lineRule="auto"/>
    </w:pPr>
    <w:rPr>
      <w:rFonts w:ascii="Times New Roman" w:eastAsia="Times New Roman" w:hAnsi="Times New Roman" w:cs="Times New Roman"/>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05759">
      <w:bodyDiv w:val="1"/>
      <w:marLeft w:val="0"/>
      <w:marRight w:val="0"/>
      <w:marTop w:val="0"/>
      <w:marBottom w:val="0"/>
      <w:divBdr>
        <w:top w:val="none" w:sz="0" w:space="0" w:color="auto"/>
        <w:left w:val="none" w:sz="0" w:space="0" w:color="auto"/>
        <w:bottom w:val="none" w:sz="0" w:space="0" w:color="auto"/>
        <w:right w:val="none" w:sz="0" w:space="0" w:color="auto"/>
      </w:divBdr>
    </w:div>
    <w:div w:id="191922026">
      <w:bodyDiv w:val="1"/>
      <w:marLeft w:val="0"/>
      <w:marRight w:val="0"/>
      <w:marTop w:val="0"/>
      <w:marBottom w:val="0"/>
      <w:divBdr>
        <w:top w:val="none" w:sz="0" w:space="0" w:color="auto"/>
        <w:left w:val="none" w:sz="0" w:space="0" w:color="auto"/>
        <w:bottom w:val="none" w:sz="0" w:space="0" w:color="auto"/>
        <w:right w:val="none" w:sz="0" w:space="0" w:color="auto"/>
      </w:divBdr>
    </w:div>
    <w:div w:id="419568120">
      <w:bodyDiv w:val="1"/>
      <w:marLeft w:val="0"/>
      <w:marRight w:val="0"/>
      <w:marTop w:val="0"/>
      <w:marBottom w:val="0"/>
      <w:divBdr>
        <w:top w:val="none" w:sz="0" w:space="0" w:color="auto"/>
        <w:left w:val="none" w:sz="0" w:space="0" w:color="auto"/>
        <w:bottom w:val="none" w:sz="0" w:space="0" w:color="auto"/>
        <w:right w:val="none" w:sz="0" w:space="0" w:color="auto"/>
      </w:divBdr>
    </w:div>
    <w:div w:id="617219467">
      <w:bodyDiv w:val="1"/>
      <w:marLeft w:val="0"/>
      <w:marRight w:val="0"/>
      <w:marTop w:val="0"/>
      <w:marBottom w:val="0"/>
      <w:divBdr>
        <w:top w:val="none" w:sz="0" w:space="0" w:color="auto"/>
        <w:left w:val="none" w:sz="0" w:space="0" w:color="auto"/>
        <w:bottom w:val="none" w:sz="0" w:space="0" w:color="auto"/>
        <w:right w:val="none" w:sz="0" w:space="0" w:color="auto"/>
      </w:divBdr>
    </w:div>
    <w:div w:id="1084839576">
      <w:bodyDiv w:val="1"/>
      <w:marLeft w:val="0"/>
      <w:marRight w:val="0"/>
      <w:marTop w:val="0"/>
      <w:marBottom w:val="0"/>
      <w:divBdr>
        <w:top w:val="none" w:sz="0" w:space="0" w:color="auto"/>
        <w:left w:val="none" w:sz="0" w:space="0" w:color="auto"/>
        <w:bottom w:val="none" w:sz="0" w:space="0" w:color="auto"/>
        <w:right w:val="none" w:sz="0" w:space="0" w:color="auto"/>
      </w:divBdr>
    </w:div>
    <w:div w:id="1220702666">
      <w:bodyDiv w:val="1"/>
      <w:marLeft w:val="0"/>
      <w:marRight w:val="0"/>
      <w:marTop w:val="0"/>
      <w:marBottom w:val="0"/>
      <w:divBdr>
        <w:top w:val="none" w:sz="0" w:space="0" w:color="auto"/>
        <w:left w:val="none" w:sz="0" w:space="0" w:color="auto"/>
        <w:bottom w:val="none" w:sz="0" w:space="0" w:color="auto"/>
        <w:right w:val="none" w:sz="0" w:space="0" w:color="auto"/>
      </w:divBdr>
    </w:div>
    <w:div w:id="1223832029">
      <w:bodyDiv w:val="1"/>
      <w:marLeft w:val="0"/>
      <w:marRight w:val="0"/>
      <w:marTop w:val="0"/>
      <w:marBottom w:val="0"/>
      <w:divBdr>
        <w:top w:val="none" w:sz="0" w:space="0" w:color="auto"/>
        <w:left w:val="none" w:sz="0" w:space="0" w:color="auto"/>
        <w:bottom w:val="none" w:sz="0" w:space="0" w:color="auto"/>
        <w:right w:val="none" w:sz="0" w:space="0" w:color="auto"/>
      </w:divBdr>
    </w:div>
    <w:div w:id="1254438990">
      <w:bodyDiv w:val="1"/>
      <w:marLeft w:val="0"/>
      <w:marRight w:val="0"/>
      <w:marTop w:val="0"/>
      <w:marBottom w:val="0"/>
      <w:divBdr>
        <w:top w:val="none" w:sz="0" w:space="0" w:color="auto"/>
        <w:left w:val="none" w:sz="0" w:space="0" w:color="auto"/>
        <w:bottom w:val="none" w:sz="0" w:space="0" w:color="auto"/>
        <w:right w:val="none" w:sz="0" w:space="0" w:color="auto"/>
      </w:divBdr>
    </w:div>
    <w:div w:id="1276596203">
      <w:bodyDiv w:val="1"/>
      <w:marLeft w:val="0"/>
      <w:marRight w:val="0"/>
      <w:marTop w:val="0"/>
      <w:marBottom w:val="0"/>
      <w:divBdr>
        <w:top w:val="none" w:sz="0" w:space="0" w:color="auto"/>
        <w:left w:val="none" w:sz="0" w:space="0" w:color="auto"/>
        <w:bottom w:val="none" w:sz="0" w:space="0" w:color="auto"/>
        <w:right w:val="none" w:sz="0" w:space="0" w:color="auto"/>
      </w:divBdr>
    </w:div>
    <w:div w:id="1614946039">
      <w:bodyDiv w:val="1"/>
      <w:marLeft w:val="0"/>
      <w:marRight w:val="0"/>
      <w:marTop w:val="0"/>
      <w:marBottom w:val="0"/>
      <w:divBdr>
        <w:top w:val="none" w:sz="0" w:space="0" w:color="auto"/>
        <w:left w:val="none" w:sz="0" w:space="0" w:color="auto"/>
        <w:bottom w:val="none" w:sz="0" w:space="0" w:color="auto"/>
        <w:right w:val="none" w:sz="0" w:space="0" w:color="auto"/>
      </w:divBdr>
    </w:div>
    <w:div w:id="1877113304">
      <w:bodyDiv w:val="1"/>
      <w:marLeft w:val="0"/>
      <w:marRight w:val="0"/>
      <w:marTop w:val="0"/>
      <w:marBottom w:val="0"/>
      <w:divBdr>
        <w:top w:val="none" w:sz="0" w:space="0" w:color="auto"/>
        <w:left w:val="none" w:sz="0" w:space="0" w:color="auto"/>
        <w:bottom w:val="none" w:sz="0" w:space="0" w:color="auto"/>
        <w:right w:val="none" w:sz="0" w:space="0" w:color="auto"/>
      </w:divBdr>
    </w:div>
    <w:div w:id="1958179839">
      <w:bodyDiv w:val="1"/>
      <w:marLeft w:val="0"/>
      <w:marRight w:val="0"/>
      <w:marTop w:val="0"/>
      <w:marBottom w:val="0"/>
      <w:divBdr>
        <w:top w:val="none" w:sz="0" w:space="0" w:color="auto"/>
        <w:left w:val="none" w:sz="0" w:space="0" w:color="auto"/>
        <w:bottom w:val="none" w:sz="0" w:space="0" w:color="auto"/>
        <w:right w:val="none" w:sz="0" w:space="0" w:color="auto"/>
      </w:divBdr>
    </w:div>
    <w:div w:id="2058510428">
      <w:bodyDiv w:val="1"/>
      <w:marLeft w:val="0"/>
      <w:marRight w:val="0"/>
      <w:marTop w:val="0"/>
      <w:marBottom w:val="0"/>
      <w:divBdr>
        <w:top w:val="none" w:sz="0" w:space="0" w:color="auto"/>
        <w:left w:val="none" w:sz="0" w:space="0" w:color="auto"/>
        <w:bottom w:val="none" w:sz="0" w:space="0" w:color="auto"/>
        <w:right w:val="none" w:sz="0" w:space="0" w:color="auto"/>
      </w:divBdr>
      <w:divsChild>
        <w:div w:id="43452213">
          <w:marLeft w:val="0"/>
          <w:marRight w:val="0"/>
          <w:marTop w:val="0"/>
          <w:marBottom w:val="0"/>
          <w:divBdr>
            <w:top w:val="none" w:sz="0" w:space="0" w:color="auto"/>
            <w:left w:val="none" w:sz="0" w:space="0" w:color="auto"/>
            <w:bottom w:val="none" w:sz="0" w:space="0" w:color="auto"/>
            <w:right w:val="none" w:sz="0" w:space="0" w:color="auto"/>
          </w:divBdr>
        </w:div>
        <w:div w:id="435636292">
          <w:marLeft w:val="0"/>
          <w:marRight w:val="0"/>
          <w:marTop w:val="0"/>
          <w:marBottom w:val="0"/>
          <w:divBdr>
            <w:top w:val="none" w:sz="0" w:space="0" w:color="auto"/>
            <w:left w:val="none" w:sz="0" w:space="0" w:color="auto"/>
            <w:bottom w:val="none" w:sz="0" w:space="0" w:color="auto"/>
            <w:right w:val="none" w:sz="0" w:space="0" w:color="auto"/>
          </w:divBdr>
        </w:div>
        <w:div w:id="78835293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agdalena.maciejewska@ug.edu.p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joanna.morawska@ug.edu.p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ams_Channel_Section_Location xmlns="775f5230-2e3c-4ed2-98c5-ae9be7fafe63" xsi:nil="true"/>
    <Templates xmlns="775f5230-2e3c-4ed2-98c5-ae9be7fafe63" xsi:nil="true"/>
    <Members xmlns="775f5230-2e3c-4ed2-98c5-ae9be7fafe63">
      <UserInfo>
        <DisplayName/>
        <AccountId xsi:nil="true"/>
        <AccountType/>
      </UserInfo>
    </Members>
    <Leaders xmlns="775f5230-2e3c-4ed2-98c5-ae9be7fafe63">
      <UserInfo>
        <DisplayName/>
        <AccountId xsi:nil="true"/>
        <AccountType/>
      </UserInfo>
    </Leaders>
    <Member_Groups xmlns="775f5230-2e3c-4ed2-98c5-ae9be7fafe63">
      <UserInfo>
        <DisplayName/>
        <AccountId xsi:nil="true"/>
        <AccountType/>
      </UserInfo>
    </Member_Groups>
    <Self_Registration_Enabled xmlns="775f5230-2e3c-4ed2-98c5-ae9be7fafe63" xsi:nil="true"/>
    <FolderType xmlns="775f5230-2e3c-4ed2-98c5-ae9be7fafe63" xsi:nil="true"/>
    <Distribution_Groups xmlns="775f5230-2e3c-4ed2-98c5-ae9be7fafe63" xsi:nil="true"/>
    <LMS_Mappings xmlns="775f5230-2e3c-4ed2-98c5-ae9be7fafe63" xsi:nil="true"/>
    <Invited_Leaders xmlns="775f5230-2e3c-4ed2-98c5-ae9be7fafe63" xsi:nil="true"/>
    <IsNotebookLocked xmlns="775f5230-2e3c-4ed2-98c5-ae9be7fafe63" xsi:nil="true"/>
    <Is_Collaboration_Space_Locked xmlns="775f5230-2e3c-4ed2-98c5-ae9be7fafe63" xsi:nil="true"/>
    <Tobeuploadedby xmlns="775f5230-2e3c-4ed2-98c5-ae9be7fafe63">
      <UserInfo>
        <DisplayName/>
        <AccountId xsi:nil="true"/>
        <AccountType/>
      </UserInfo>
    </Tobeuploadedby>
    <lcf76f155ced4ddcb4097134ff3c332f xmlns="775f5230-2e3c-4ed2-98c5-ae9be7fafe63">
      <Terms xmlns="http://schemas.microsoft.com/office/infopath/2007/PartnerControls"/>
    </lcf76f155ced4ddcb4097134ff3c332f>
    <CultureName xmlns="775f5230-2e3c-4ed2-98c5-ae9be7fafe63" xsi:nil="true"/>
    <AppVersion xmlns="775f5230-2e3c-4ed2-98c5-ae9be7fafe63" xsi:nil="true"/>
    <TaxCatchAll xmlns="859feb8b-0ac6-4783-bae6-da7cd363cbda" xsi:nil="true"/>
    <DefaultSectionNames xmlns="775f5230-2e3c-4ed2-98c5-ae9be7fafe63" xsi:nil="true"/>
    <Invited_Members xmlns="775f5230-2e3c-4ed2-98c5-ae9be7fafe63" xsi:nil="true"/>
    <Owner xmlns="775f5230-2e3c-4ed2-98c5-ae9be7fafe63">
      <UserInfo>
        <DisplayName/>
        <AccountId xsi:nil="true"/>
        <AccountType/>
      </UserInfo>
    </Owner>
    <TeamsChannelId xmlns="775f5230-2e3c-4ed2-98c5-ae9be7fafe63" xsi:nil="true"/>
    <Math_Settings xmlns="775f5230-2e3c-4ed2-98c5-ae9be7fafe63" xsi:nil="true"/>
    <Has_Leaders_Only_SectionGroup xmlns="775f5230-2e3c-4ed2-98c5-ae9be7fafe63" xsi:nil="true"/>
    <NotebookType xmlns="775f5230-2e3c-4ed2-98c5-ae9be7fafe6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8D82D9C94771D6498F831681677835CD" ma:contentTypeVersion="38" ma:contentTypeDescription="Stvaranje novog dokumenta." ma:contentTypeScope="" ma:versionID="0c6398cf9a239ced1d3da04f49279e0f">
  <xsd:schema xmlns:xsd="http://www.w3.org/2001/XMLSchema" xmlns:xs="http://www.w3.org/2001/XMLSchema" xmlns:p="http://schemas.microsoft.com/office/2006/metadata/properties" xmlns:ns2="775f5230-2e3c-4ed2-98c5-ae9be7fafe63" xmlns:ns3="859feb8b-0ac6-4783-bae6-da7cd363cbda" targetNamespace="http://schemas.microsoft.com/office/2006/metadata/properties" ma:root="true" ma:fieldsID="5a55b94b5a6f45110fa7efef4a841b46" ns2:_="" ns3:_="">
    <xsd:import namespace="775f5230-2e3c-4ed2-98c5-ae9be7fafe63"/>
    <xsd:import namespace="859feb8b-0ac6-4783-bae6-da7cd363cbd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Teams_Channel_Section_Location" minOccurs="0"/>
                <xsd:element ref="ns2:Tobeuploadedby"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5f5230-2e3c-4ed2-98c5-ae9be7fafe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Oznake slika" ma:readOnly="false" ma:fieldId="{5cf76f15-5ced-4ddc-b409-7134ff3c332f}" ma:taxonomyMulti="true" ma:sspId="94e77767-3cd3-489f-802c-106eafc83066"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NotebookType" ma:index="23" nillable="true" ma:displayName="Notebook Type" ma:internalName="NotebookType">
      <xsd:simpleType>
        <xsd:restriction base="dms:Text"/>
      </xsd:simpleType>
    </xsd:element>
    <xsd:element name="FolderType" ma:index="24" nillable="true" ma:displayName="Folder Type" ma:internalName="FolderType">
      <xsd:simpleType>
        <xsd:restriction base="dms:Text"/>
      </xsd:simpleType>
    </xsd:element>
    <xsd:element name="CultureName" ma:index="25" nillable="true" ma:displayName="Culture Name" ma:internalName="CultureName">
      <xsd:simpleType>
        <xsd:restriction base="dms:Text"/>
      </xsd:simpleType>
    </xsd:element>
    <xsd:element name="AppVersion" ma:index="26" nillable="true" ma:displayName="App Version" ma:internalName="AppVersion">
      <xsd:simpleType>
        <xsd:restriction base="dms:Text"/>
      </xsd:simpleType>
    </xsd:element>
    <xsd:element name="TeamsChannelId" ma:index="27" nillable="true" ma:displayName="Teams Channel Id" ma:internalName="TeamsChannelId">
      <xsd:simpleType>
        <xsd:restriction base="dms:Text"/>
      </xsd:simpleType>
    </xsd:element>
    <xsd:element name="Owner" ma:index="28"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9" nillable="true" ma:displayName="Math Settings" ma:internalName="Math_Settings">
      <xsd:simpleType>
        <xsd:restriction base="dms:Text"/>
      </xsd:simpleType>
    </xsd:element>
    <xsd:element name="DefaultSectionNames" ma:index="30" nillable="true" ma:displayName="Default Section Names" ma:internalName="DefaultSectionNames">
      <xsd:simpleType>
        <xsd:restriction base="dms:Note">
          <xsd:maxLength value="255"/>
        </xsd:restriction>
      </xsd:simpleType>
    </xsd:element>
    <xsd:element name="Templates" ma:index="31" nillable="true" ma:displayName="Templates" ma:internalName="Templates">
      <xsd:simpleType>
        <xsd:restriction base="dms:Note">
          <xsd:maxLength value="255"/>
        </xsd:restriction>
      </xsd:simpleType>
    </xsd:element>
    <xsd:element name="Leaders" ma:index="32"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33"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34"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5" nillable="true" ma:displayName="Distribution Groups" ma:internalName="Distribution_Groups">
      <xsd:simpleType>
        <xsd:restriction base="dms:Note">
          <xsd:maxLength value="255"/>
        </xsd:restriction>
      </xsd:simpleType>
    </xsd:element>
    <xsd:element name="LMS_Mappings" ma:index="36" nillable="true" ma:displayName="LMS Mappings" ma:internalName="LMS_Mappings">
      <xsd:simpleType>
        <xsd:restriction base="dms:Note">
          <xsd:maxLength value="255"/>
        </xsd:restriction>
      </xsd:simpleType>
    </xsd:element>
    <xsd:element name="Invited_Leaders" ma:index="37" nillable="true" ma:displayName="Invited Leaders" ma:internalName="Invited_Leaders">
      <xsd:simpleType>
        <xsd:restriction base="dms:Note">
          <xsd:maxLength value="255"/>
        </xsd:restriction>
      </xsd:simpleType>
    </xsd:element>
    <xsd:element name="Invited_Members" ma:index="38" nillable="true" ma:displayName="Invited Members" ma:internalName="Invited_Members">
      <xsd:simpleType>
        <xsd:restriction base="dms:Note">
          <xsd:maxLength value="255"/>
        </xsd:restriction>
      </xsd:simpleType>
    </xsd:element>
    <xsd:element name="Self_Registration_Enabled" ma:index="39" nillable="true" ma:displayName="Self Registration Enabled" ma:internalName="Self_Registration_Enabled">
      <xsd:simpleType>
        <xsd:restriction base="dms:Boolean"/>
      </xsd:simpleType>
    </xsd:element>
    <xsd:element name="Has_Leaders_Only_SectionGroup" ma:index="40" nillable="true" ma:displayName="Has Leaders Only SectionGroup" ma:internalName="Has_Leaders_Only_SectionGroup">
      <xsd:simpleType>
        <xsd:restriction base="dms:Boolean"/>
      </xsd:simpleType>
    </xsd:element>
    <xsd:element name="Is_Collaboration_Space_Locked" ma:index="41" nillable="true" ma:displayName="Is Collaboration Space Locked" ma:internalName="Is_Collaboration_Space_Locked">
      <xsd:simpleType>
        <xsd:restriction base="dms:Boolean"/>
      </xsd:simpleType>
    </xsd:element>
    <xsd:element name="IsNotebookLocked" ma:index="42" nillable="true" ma:displayName="Is Notebook Locked" ma:internalName="IsNotebookLocked">
      <xsd:simpleType>
        <xsd:restriction base="dms:Boolean"/>
      </xsd:simpleType>
    </xsd:element>
    <xsd:element name="Teams_Channel_Section_Location" ma:index="43" nillable="true" ma:displayName="Teams Channel Section Location" ma:internalName="Teams_Channel_Section_Location">
      <xsd:simpleType>
        <xsd:restriction base="dms:Text"/>
      </xsd:simpleType>
    </xsd:element>
    <xsd:element name="Tobeuploadedby" ma:index="44" nillable="true" ma:displayName="To be uploaded by" ma:format="Dropdown" ma:list="UserInfo" ma:SharePointGroup="0" ma:internalName="Tobeupload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4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9feb8b-0ac6-4783-bae6-da7cd363cbd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97c4ab3-08be-4574-82fd-469008f69d13}" ma:internalName="TaxCatchAll" ma:showField="CatchAllData" ma:web="859feb8b-0ac6-4783-bae6-da7cd363cbd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ji o zajedničkom korištenju"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DED3D5-EDEB-408B-A634-4D5B6326C52F}">
  <ds:schemaRefs>
    <ds:schemaRef ds:uri="http://schemas.microsoft.com/office/2006/metadata/properties"/>
    <ds:schemaRef ds:uri="http://schemas.microsoft.com/office/infopath/2007/PartnerControls"/>
    <ds:schemaRef ds:uri="775f5230-2e3c-4ed2-98c5-ae9be7fafe63"/>
    <ds:schemaRef ds:uri="859feb8b-0ac6-4783-bae6-da7cd363cbda"/>
  </ds:schemaRefs>
</ds:datastoreItem>
</file>

<file path=customXml/itemProps2.xml><?xml version="1.0" encoding="utf-8"?>
<ds:datastoreItem xmlns:ds="http://schemas.openxmlformats.org/officeDocument/2006/customXml" ds:itemID="{51CD6033-02DA-4EBE-9241-2D5EB41B39A2}">
  <ds:schemaRefs>
    <ds:schemaRef ds:uri="http://schemas.microsoft.com/sharepoint/v3/contenttype/forms"/>
  </ds:schemaRefs>
</ds:datastoreItem>
</file>

<file path=customXml/itemProps3.xml><?xml version="1.0" encoding="utf-8"?>
<ds:datastoreItem xmlns:ds="http://schemas.openxmlformats.org/officeDocument/2006/customXml" ds:itemID="{50F21C32-72A4-4E72-A43E-6425F14CB4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5f5230-2e3c-4ed2-98c5-ae9be7fafe63"/>
    <ds:schemaRef ds:uri="859feb8b-0ac6-4783-bae6-da7cd363cb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853</Words>
  <Characters>5122</Characters>
  <Application>Microsoft Office Word</Application>
  <DocSecurity>0</DocSecurity>
  <Lines>42</Lines>
  <Paragraphs>11</Paragraphs>
  <ScaleCrop>false</ScaleCrop>
  <HeadingPairs>
    <vt:vector size="4" baseType="variant">
      <vt:variant>
        <vt:lpstr>Tytuł</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sampagnaro</dc:creator>
  <cp:keywords/>
  <cp:lastModifiedBy>Joanna Morawska</cp:lastModifiedBy>
  <cp:revision>2</cp:revision>
  <cp:lastPrinted>2023-12-22T11:41:00Z</cp:lastPrinted>
  <dcterms:created xsi:type="dcterms:W3CDTF">2026-03-04T06:08:00Z</dcterms:created>
  <dcterms:modified xsi:type="dcterms:W3CDTF">2026-03-04T06:08:00Z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f602d5ef8a4a44d88fec493929641c01c70f365eb32fdf2fa6ae326c4d21d094</vt:lpwstr>
  </property>
  <property fmtid="{D5CDD505-2E9C-101B-9397-08002B2CF9AE}" pid="3" name="ContentTypeId">
    <vt:lpwstr>0x0101008D82D9C94771D6498F831681677835CD</vt:lpwstr>
  </property>
  <property fmtid="{D5CDD505-2E9C-101B-9397-08002B2CF9AE}" pid="4" name="MediaServiceImageTags">
    <vt:lpwstr/>
  </property>
</Properties>
</file>