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39C3" w14:textId="77777777" w:rsidR="0028792B" w:rsidRDefault="0028792B" w:rsidP="00B053E2">
      <w:pPr>
        <w:jc w:val="center"/>
        <w:rPr>
          <w:rFonts w:ascii="Garamond" w:hAnsi="Garamond"/>
          <w:b/>
          <w:bCs/>
          <w:color w:val="156082" w:themeColor="accent1"/>
          <w:sz w:val="32"/>
          <w:szCs w:val="32"/>
        </w:rPr>
      </w:pPr>
    </w:p>
    <w:p w14:paraId="35213A69" w14:textId="2AA0C138" w:rsidR="00B053E2" w:rsidRPr="00B053E2" w:rsidRDefault="00B053E2" w:rsidP="00B053E2">
      <w:pPr>
        <w:jc w:val="center"/>
        <w:rPr>
          <w:rFonts w:ascii="Garamond" w:hAnsi="Garamond"/>
          <w:b/>
          <w:bCs/>
          <w:color w:val="156082" w:themeColor="accent1"/>
          <w:sz w:val="32"/>
          <w:szCs w:val="32"/>
        </w:rPr>
      </w:pPr>
      <w:r w:rsidRPr="00B053E2">
        <w:rPr>
          <w:rFonts w:ascii="Garamond" w:hAnsi="Garamond"/>
          <w:b/>
          <w:bCs/>
          <w:color w:val="156082" w:themeColor="accent1"/>
          <w:sz w:val="32"/>
          <w:szCs w:val="32"/>
        </w:rPr>
        <w:t>Conecta tu Talento – Diputación de Cádiz – SEA-EU</w:t>
      </w:r>
    </w:p>
    <w:p w14:paraId="745C4B0B" w14:textId="5CD3FF4F" w:rsidR="00B053E2" w:rsidRPr="002516F8" w:rsidRDefault="00B053E2" w:rsidP="00B053E2">
      <w:pPr>
        <w:jc w:val="center"/>
        <w:rPr>
          <w:rFonts w:ascii="Garamond" w:hAnsi="Garamond"/>
          <w:b/>
          <w:bCs/>
          <w:sz w:val="28"/>
          <w:szCs w:val="28"/>
        </w:rPr>
      </w:pPr>
      <w:r w:rsidRPr="002516F8">
        <w:rPr>
          <w:rFonts w:ascii="Garamond" w:hAnsi="Garamond"/>
          <w:b/>
          <w:bCs/>
          <w:sz w:val="28"/>
          <w:szCs w:val="28"/>
        </w:rPr>
        <w:t>Ayudas para la financiación de acciones complementarias a la investigación en el marco de la Alianza SEA-EU</w:t>
      </w:r>
    </w:p>
    <w:p w14:paraId="1C65FD18" w14:textId="57280EAC" w:rsidR="00B053E2" w:rsidRPr="002516F8" w:rsidRDefault="00B053E2" w:rsidP="00B053E2">
      <w:pPr>
        <w:jc w:val="center"/>
        <w:rPr>
          <w:rFonts w:ascii="Garamond" w:hAnsi="Garamond"/>
          <w:b/>
          <w:bCs/>
          <w:color w:val="E97132" w:themeColor="accent2"/>
          <w:sz w:val="28"/>
          <w:szCs w:val="28"/>
        </w:rPr>
      </w:pPr>
      <w:r w:rsidRPr="002516F8">
        <w:rPr>
          <w:rFonts w:ascii="Garamond" w:hAnsi="Garamond"/>
          <w:b/>
          <w:bCs/>
          <w:color w:val="E97132" w:themeColor="accent2"/>
          <w:sz w:val="28"/>
          <w:szCs w:val="28"/>
        </w:rPr>
        <w:t>Convocatoria 2025</w:t>
      </w: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4390"/>
        <w:gridCol w:w="4104"/>
      </w:tblGrid>
      <w:tr w:rsidR="00B053E2" w:rsidRPr="00B053E2" w14:paraId="18DC5F62" w14:textId="77777777" w:rsidTr="62830BD3">
        <w:trPr>
          <w:trHeight w:val="510"/>
        </w:trPr>
        <w:tc>
          <w:tcPr>
            <w:tcW w:w="5000" w:type="pct"/>
            <w:gridSpan w:val="2"/>
            <w:shd w:val="clear" w:color="auto" w:fill="156082" w:themeFill="accent1"/>
            <w:vAlign w:val="center"/>
            <w:hideMark/>
          </w:tcPr>
          <w:p w14:paraId="4462AEE5" w14:textId="77777777" w:rsidR="00B053E2" w:rsidRPr="00B053E2" w:rsidRDefault="00B053E2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B053E2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Título del proyecto</w:t>
            </w:r>
          </w:p>
        </w:tc>
      </w:tr>
      <w:tr w:rsidR="00B053E2" w:rsidRPr="00B053E2" w14:paraId="216A8A90" w14:textId="77777777" w:rsidTr="62830BD3">
        <w:trPr>
          <w:trHeight w:val="21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44046C" w14:textId="44B7BFA4" w:rsidR="00B053E2" w:rsidRPr="000D5AC4" w:rsidRDefault="00B053E2" w:rsidP="00D475DD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  <w:tr w:rsidR="00B053E2" w:rsidRPr="00B053E2" w14:paraId="7B49E977" w14:textId="77777777" w:rsidTr="62830BD3">
        <w:trPr>
          <w:trHeight w:val="21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6A773C1C" w14:textId="537C4125" w:rsidR="00B053E2" w:rsidRPr="00B053E2" w:rsidRDefault="00B053E2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B053E2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Solicitante</w:t>
            </w:r>
          </w:p>
        </w:tc>
      </w:tr>
      <w:tr w:rsidR="00B053E2" w:rsidRPr="00B053E2" w14:paraId="2B817A22" w14:textId="77777777" w:rsidTr="62830BD3">
        <w:trPr>
          <w:trHeight w:val="21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AF6B" w14:textId="7B6FD830" w:rsidR="00B053E2" w:rsidRPr="000D5AC4" w:rsidRDefault="00B053E2" w:rsidP="00D475DD">
            <w:pPr>
              <w:jc w:val="both"/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  <w:tr w:rsidR="00B053E2" w:rsidRPr="00B053E2" w14:paraId="2C90B9F5" w14:textId="77777777" w:rsidTr="62830BD3">
        <w:trPr>
          <w:trHeight w:val="21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8373" w14:textId="77777777" w:rsidR="00B053E2" w:rsidRPr="00B053E2" w:rsidRDefault="00B053E2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053E2" w:rsidRPr="00B053E2" w14:paraId="33C61245" w14:textId="6CEDAAC7" w:rsidTr="62830BD3">
        <w:trPr>
          <w:trHeight w:val="214"/>
        </w:trPr>
        <w:tc>
          <w:tcPr>
            <w:tcW w:w="2584" w:type="pct"/>
            <w:tcBorders>
              <w:top w:val="nil"/>
            </w:tcBorders>
            <w:shd w:val="clear" w:color="auto" w:fill="156082" w:themeFill="accent1"/>
            <w:vAlign w:val="center"/>
          </w:tcPr>
          <w:p w14:paraId="4EC341F4" w14:textId="5D82C83C" w:rsidR="00B053E2" w:rsidRPr="00B053E2" w:rsidRDefault="00B053E2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Rama</w:t>
            </w:r>
            <w:r w:rsidR="00D475DD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 de Conocimiento</w:t>
            </w:r>
          </w:p>
        </w:tc>
        <w:tc>
          <w:tcPr>
            <w:tcW w:w="2416" w:type="pct"/>
            <w:tcBorders>
              <w:top w:val="nil"/>
            </w:tcBorders>
            <w:shd w:val="clear" w:color="auto" w:fill="156082" w:themeFill="accent1"/>
            <w:vAlign w:val="center"/>
          </w:tcPr>
          <w:p w14:paraId="74BD7EC3" w14:textId="7C4EC3C4" w:rsidR="00B053E2" w:rsidRPr="00B053E2" w:rsidRDefault="00B053E2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Modalidad</w:t>
            </w:r>
            <w:r w:rsidRPr="00B053E2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B053E2" w:rsidRPr="00B053E2" w14:paraId="72DD93EF" w14:textId="77777777" w:rsidTr="62830BD3">
        <w:trPr>
          <w:trHeight w:val="214"/>
        </w:trPr>
        <w:tc>
          <w:tcPr>
            <w:tcW w:w="2584" w:type="pct"/>
            <w:shd w:val="clear" w:color="auto" w:fill="auto"/>
            <w:vAlign w:val="center"/>
          </w:tcPr>
          <w:p w14:paraId="6045353E" w14:textId="49E2C3C0" w:rsidR="00B053E2" w:rsidRDefault="00000000" w:rsidP="00B053E2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19474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5D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D475DD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D475DD" w:rsidRPr="00D475DD">
              <w:rPr>
                <w:rFonts w:ascii="Garamond" w:hAnsi="Garamond"/>
                <w:sz w:val="24"/>
                <w:szCs w:val="24"/>
                <w:lang w:val="es-ES_tradnl"/>
              </w:rPr>
              <w:t>Artes y Humanidades</w:t>
            </w:r>
          </w:p>
          <w:p w14:paraId="168B6D35" w14:textId="282B2848" w:rsidR="00D475DD" w:rsidRDefault="00000000" w:rsidP="00D475DD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-201545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5D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D475DD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D475DD" w:rsidRPr="00D475DD">
              <w:rPr>
                <w:rFonts w:ascii="Garamond" w:hAnsi="Garamond"/>
                <w:sz w:val="24"/>
                <w:szCs w:val="24"/>
                <w:lang w:val="es-ES_tradnl"/>
              </w:rPr>
              <w:t>Ciencias</w:t>
            </w:r>
          </w:p>
          <w:p w14:paraId="7B9BCE70" w14:textId="155518C3" w:rsidR="00D475DD" w:rsidRPr="00D475DD" w:rsidRDefault="00000000" w:rsidP="00D475DD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9326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5D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D475DD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D475DD">
              <w:rPr>
                <w:rFonts w:ascii="Garamond" w:hAnsi="Garamond"/>
                <w:sz w:val="24"/>
                <w:szCs w:val="24"/>
                <w:lang w:val="es-ES_tradnl"/>
              </w:rPr>
              <w:t>Ciencias de la Salud</w:t>
            </w:r>
          </w:p>
          <w:p w14:paraId="4F4542F9" w14:textId="40AA50DC" w:rsidR="00D475DD" w:rsidRDefault="00000000" w:rsidP="00D475DD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118425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5D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D475DD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D475DD" w:rsidRPr="00D475DD">
              <w:rPr>
                <w:rFonts w:ascii="Garamond" w:hAnsi="Garamond"/>
                <w:sz w:val="24"/>
                <w:szCs w:val="24"/>
                <w:lang w:val="es-ES_tradnl"/>
              </w:rPr>
              <w:t>Ciencias Sociales y Jurídicas</w:t>
            </w:r>
          </w:p>
          <w:p w14:paraId="1F27A19B" w14:textId="18F0BEEB" w:rsidR="00D475DD" w:rsidRDefault="00000000" w:rsidP="00D475DD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158210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5D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D475DD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D475DD" w:rsidRPr="00D475DD">
              <w:rPr>
                <w:rFonts w:ascii="Garamond" w:hAnsi="Garamond"/>
                <w:sz w:val="24"/>
                <w:szCs w:val="24"/>
                <w:lang w:val="es-ES_tradnl"/>
              </w:rPr>
              <w:t>Ingeniería y Arquitectura</w:t>
            </w:r>
          </w:p>
          <w:p w14:paraId="0A030DED" w14:textId="5AB9ED8F" w:rsidR="00D475DD" w:rsidRPr="00B053E2" w:rsidRDefault="00D475DD" w:rsidP="00B053E2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416" w:type="pct"/>
            <w:shd w:val="clear" w:color="auto" w:fill="auto"/>
            <w:vAlign w:val="center"/>
          </w:tcPr>
          <w:p w14:paraId="0CC9DF59" w14:textId="75006507" w:rsidR="00B053E2" w:rsidRDefault="00000000" w:rsidP="00B053E2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4997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F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D475DD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D475DD" w:rsidRPr="00D475DD">
              <w:rPr>
                <w:rFonts w:ascii="Garamond" w:hAnsi="Garamond"/>
                <w:sz w:val="24"/>
                <w:szCs w:val="24"/>
                <w:lang w:val="es-ES_tradnl"/>
              </w:rPr>
              <w:t>Modalidad A</w:t>
            </w:r>
            <w:r w:rsidR="00D475DD">
              <w:rPr>
                <w:rFonts w:ascii="Garamond" w:hAnsi="Garamond"/>
                <w:sz w:val="24"/>
                <w:szCs w:val="24"/>
                <w:lang w:val="es-ES_tradnl"/>
              </w:rPr>
              <w:t xml:space="preserve"> (tesis doctoral defendida en los últimos 10 años)</w:t>
            </w:r>
          </w:p>
          <w:p w14:paraId="7B4917D7" w14:textId="4F38DB87" w:rsidR="00D475DD" w:rsidRDefault="00000000" w:rsidP="00D475DD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44644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5D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D475DD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D475DD" w:rsidRPr="00D475DD">
              <w:rPr>
                <w:rFonts w:ascii="Garamond" w:hAnsi="Garamond"/>
                <w:sz w:val="24"/>
                <w:szCs w:val="24"/>
                <w:lang w:val="es-ES_tradnl"/>
              </w:rPr>
              <w:t>Modalidad B</w:t>
            </w:r>
            <w:r w:rsidR="00D475DD">
              <w:rPr>
                <w:rFonts w:ascii="Garamond" w:hAnsi="Garamond"/>
                <w:sz w:val="24"/>
                <w:szCs w:val="24"/>
                <w:lang w:val="es-ES_tradnl"/>
              </w:rPr>
              <w:t xml:space="preserve"> (tesis doctoral defendida hace más de 10 años)</w:t>
            </w:r>
          </w:p>
          <w:p w14:paraId="3239EA48" w14:textId="3E24A045" w:rsidR="00D475DD" w:rsidRPr="00B053E2" w:rsidRDefault="00D475DD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2516F8" w:rsidRPr="00B053E2" w14:paraId="2FCBB939" w14:textId="77777777" w:rsidTr="62830BD3">
        <w:trPr>
          <w:trHeight w:val="214"/>
        </w:trPr>
        <w:tc>
          <w:tcPr>
            <w:tcW w:w="5000" w:type="pct"/>
            <w:gridSpan w:val="2"/>
            <w:shd w:val="clear" w:color="auto" w:fill="156082" w:themeFill="accent1"/>
            <w:vAlign w:val="center"/>
          </w:tcPr>
          <w:p w14:paraId="3C8E07BD" w14:textId="7E024D61" w:rsidR="002516F8" w:rsidRDefault="002516F8" w:rsidP="002516F8">
            <w:pPr>
              <w:rPr>
                <w:rFonts w:ascii="MS Gothic" w:eastAsia="MS Gothic" w:hAnsi="MS Gothic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Nombre del investigador/a de la universidad SEA-EU que participa en la acción complementaria</w:t>
            </w:r>
          </w:p>
        </w:tc>
      </w:tr>
      <w:tr w:rsidR="002516F8" w:rsidRPr="00B053E2" w14:paraId="33A546D3" w14:textId="77777777" w:rsidTr="62830BD3">
        <w:trPr>
          <w:trHeight w:val="21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B2FCBAC" w14:textId="5C8E1C2E" w:rsidR="002516F8" w:rsidRPr="000D5AC4" w:rsidRDefault="002516F8" w:rsidP="002516F8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  <w:tr w:rsidR="002516F8" w:rsidRPr="00B053E2" w14:paraId="2B3F9839" w14:textId="77777777" w:rsidTr="62830BD3">
        <w:trPr>
          <w:trHeight w:val="214"/>
        </w:trPr>
        <w:tc>
          <w:tcPr>
            <w:tcW w:w="5000" w:type="pct"/>
            <w:gridSpan w:val="2"/>
            <w:shd w:val="clear" w:color="auto" w:fill="156082" w:themeFill="accent1"/>
            <w:vAlign w:val="center"/>
          </w:tcPr>
          <w:p w14:paraId="215DEC51" w14:textId="386CB2ED" w:rsidR="002516F8" w:rsidRDefault="002516F8" w:rsidP="002516F8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2516F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Universi</w:t>
            </w: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dad SEA-EU a la que pertenece</w:t>
            </w:r>
          </w:p>
        </w:tc>
      </w:tr>
      <w:tr w:rsidR="002516F8" w:rsidRPr="00A45F1E" w14:paraId="02D8C376" w14:textId="77777777" w:rsidTr="62830BD3">
        <w:trPr>
          <w:trHeight w:val="21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F568DAA" w14:textId="136058F4" w:rsidR="002516F8" w:rsidRDefault="00000000" w:rsidP="002516F8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-14454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6F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2516F8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516F8">
              <w:rPr>
                <w:rFonts w:ascii="Garamond" w:hAnsi="Garamond"/>
                <w:sz w:val="24"/>
                <w:szCs w:val="24"/>
                <w:lang w:val="es-ES_tradnl"/>
              </w:rPr>
              <w:t xml:space="preserve">Algarve         </w:t>
            </w:r>
            <w:r w:rsidR="002516F8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-68335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79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2516F8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516F8" w:rsidRPr="002516F8">
              <w:rPr>
                <w:rFonts w:ascii="Garamond" w:hAnsi="Garamond"/>
                <w:sz w:val="24"/>
                <w:szCs w:val="24"/>
                <w:lang w:val="es-ES_tradnl"/>
              </w:rPr>
              <w:t>Brest</w:t>
            </w:r>
            <w:r w:rsidR="002516F8">
              <w:rPr>
                <w:rFonts w:ascii="Garamond" w:hAnsi="Garamond"/>
                <w:sz w:val="24"/>
                <w:szCs w:val="24"/>
                <w:lang w:val="es-ES_tradnl"/>
              </w:rPr>
              <w:t xml:space="preserve">                                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13507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6F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2516F8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516F8" w:rsidRPr="002516F8">
              <w:rPr>
                <w:rFonts w:ascii="Garamond" w:hAnsi="Garamond"/>
                <w:sz w:val="24"/>
                <w:szCs w:val="24"/>
                <w:lang w:val="es-ES_tradnl"/>
              </w:rPr>
              <w:t>CAU</w:t>
            </w:r>
            <w:r w:rsidR="002516F8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         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  <w:lang w:val="es-ES_tradnl"/>
                </w:rPr>
                <w:id w:val="19744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6F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2516F8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516F8" w:rsidRPr="002516F8">
              <w:rPr>
                <w:rFonts w:ascii="Garamond" w:hAnsi="Garamond"/>
                <w:sz w:val="24"/>
                <w:szCs w:val="24"/>
                <w:lang w:val="es-ES_tradnl"/>
              </w:rPr>
              <w:t>Gdansk</w:t>
            </w:r>
            <w:r w:rsidR="002516F8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  <w:p w14:paraId="0A29DB8F" w14:textId="08D7CF88" w:rsidR="002516F8" w:rsidRPr="00A45F1E" w:rsidRDefault="00000000" w:rsidP="62830BD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30176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6F8" w:rsidRPr="62830BD3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6F8" w:rsidRPr="62830BD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2516F8" w:rsidRPr="62830BD3">
              <w:rPr>
                <w:rFonts w:ascii="Garamond" w:hAnsi="Garamond"/>
                <w:sz w:val="24"/>
                <w:szCs w:val="24"/>
              </w:rPr>
              <w:t xml:space="preserve">Malta </w:t>
            </w:r>
            <w:r w:rsidR="002516F8" w:rsidRPr="62830BD3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14664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6F8" w:rsidRPr="62830BD3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6F8" w:rsidRPr="62830BD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2516F8" w:rsidRPr="62830BD3">
              <w:rPr>
                <w:rFonts w:ascii="Garamond" w:hAnsi="Garamond"/>
                <w:sz w:val="24"/>
                <w:szCs w:val="24"/>
              </w:rPr>
              <w:t>Nápoles</w:t>
            </w:r>
            <w:r w:rsidR="00A044FA" w:rsidRPr="62830B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2516F8" w:rsidRPr="62830BD3">
              <w:rPr>
                <w:rFonts w:ascii="Garamond" w:hAnsi="Garamond"/>
                <w:sz w:val="24"/>
                <w:szCs w:val="24"/>
              </w:rPr>
              <w:t>Parthenope</w:t>
            </w:r>
            <w:proofErr w:type="spellEnd"/>
            <w:r w:rsidR="002516F8" w:rsidRPr="62830BD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516F8" w:rsidRPr="62830BD3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114670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6F8" w:rsidRPr="62830BD3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6F8" w:rsidRPr="62830BD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2516F8" w:rsidRPr="62830BD3">
              <w:rPr>
                <w:rFonts w:ascii="Garamond" w:hAnsi="Garamond"/>
                <w:sz w:val="24"/>
                <w:szCs w:val="24"/>
              </w:rPr>
              <w:t xml:space="preserve">Nord </w:t>
            </w:r>
            <w:r w:rsidR="002516F8" w:rsidRPr="62830BD3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65900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F1E" w:rsidRPr="62830BD3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45F1E" w:rsidRPr="62830BD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A45F1E" w:rsidRPr="62830BD3">
              <w:rPr>
                <w:rFonts w:ascii="Garamond" w:hAnsi="Garamond"/>
                <w:sz w:val="24"/>
                <w:szCs w:val="24"/>
              </w:rPr>
              <w:t>S</w:t>
            </w:r>
            <w:r w:rsidR="002516F8" w:rsidRPr="62830BD3">
              <w:rPr>
                <w:rFonts w:ascii="Garamond" w:hAnsi="Garamond"/>
                <w:sz w:val="24"/>
                <w:szCs w:val="24"/>
              </w:rPr>
              <w:t>plit</w:t>
            </w:r>
            <w:r w:rsidR="002516F8" w:rsidRPr="62830BD3">
              <w:rPr>
                <w:rFonts w:ascii="Garamond" w:hAnsi="Garamond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340235AB" w14:textId="77777777" w:rsidR="00B053E2" w:rsidRPr="00A45F1E" w:rsidRDefault="00B053E2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  <w:lang w:val="es-ES_tradnl"/>
        </w:rPr>
      </w:pPr>
    </w:p>
    <w:p w14:paraId="3CB7DF2B" w14:textId="77777777" w:rsidR="00B053E2" w:rsidRPr="00A45F1E" w:rsidRDefault="00B053E2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  <w:lang w:val="es-ES_tradnl"/>
        </w:rPr>
      </w:pPr>
    </w:p>
    <w:p w14:paraId="3AF6DFA7" w14:textId="77777777" w:rsidR="002516F8" w:rsidRPr="00A45F1E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  <w:lang w:val="es-ES_tradnl"/>
        </w:rPr>
      </w:pPr>
    </w:p>
    <w:p w14:paraId="034ACA0E" w14:textId="77777777" w:rsidR="002516F8" w:rsidRPr="00A45F1E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  <w:lang w:val="es-ES_tradnl"/>
        </w:rPr>
      </w:pPr>
    </w:p>
    <w:p w14:paraId="22CAD154" w14:textId="77777777" w:rsidR="002516F8" w:rsidRPr="00A45F1E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  <w:lang w:val="es-ES_tradnl"/>
        </w:rPr>
      </w:pPr>
    </w:p>
    <w:p w14:paraId="328F6B41" w14:textId="77777777" w:rsidR="002516F8" w:rsidRPr="00A45F1E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B053E2" w:rsidRPr="00B053E2" w14:paraId="1F1B586A" w14:textId="77777777" w:rsidTr="005027C4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35BFEE07" w14:textId="1D370829" w:rsidR="00B053E2" w:rsidRPr="00B053E2" w:rsidRDefault="00D475DD" w:rsidP="006507A2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lastRenderedPageBreak/>
              <w:t>Breve resumen de la acción complementaria</w:t>
            </w:r>
          </w:p>
        </w:tc>
      </w:tr>
      <w:tr w:rsidR="00B053E2" w:rsidRPr="00B053E2" w14:paraId="780E839C" w14:textId="77777777" w:rsidTr="005027C4">
        <w:trPr>
          <w:trHeight w:val="612"/>
        </w:trPr>
        <w:tc>
          <w:tcPr>
            <w:tcW w:w="5000" w:type="pct"/>
            <w:shd w:val="clear" w:color="auto" w:fill="auto"/>
            <w:vAlign w:val="center"/>
          </w:tcPr>
          <w:p w14:paraId="771B9420" w14:textId="627981C8" w:rsidR="00B053E2" w:rsidRPr="00B053E2" w:rsidRDefault="00D475DD" w:rsidP="00D475DD">
            <w:pPr>
              <w:jc w:val="both"/>
              <w:rPr>
                <w:rFonts w:ascii="Garamond" w:hAnsi="Garamond"/>
                <w:b/>
                <w:bCs/>
                <w:color w:val="E97132" w:themeColor="accent2"/>
                <w:sz w:val="24"/>
                <w:szCs w:val="24"/>
              </w:rPr>
            </w:pPr>
            <w:r w:rsidRPr="00D475DD">
              <w:rPr>
                <w:rFonts w:ascii="Garamond" w:hAnsi="Garamond"/>
                <w:i/>
                <w:iCs/>
                <w:sz w:val="24"/>
                <w:szCs w:val="24"/>
              </w:rPr>
              <w:t>Sintetizar los aspectos más relevantes de la propuesta: el problema/oportunidad, los objetivos principales, la metodología clave, el socio SEA-EU y el impacto esperado (máx. 250 palabras).</w:t>
            </w:r>
          </w:p>
        </w:tc>
      </w:tr>
      <w:tr w:rsidR="00D475DD" w:rsidRPr="00B053E2" w14:paraId="7A734F84" w14:textId="77777777" w:rsidTr="000D5AC4">
        <w:trPr>
          <w:trHeight w:val="2704"/>
        </w:trPr>
        <w:tc>
          <w:tcPr>
            <w:tcW w:w="5000" w:type="pct"/>
            <w:shd w:val="clear" w:color="auto" w:fill="auto"/>
          </w:tcPr>
          <w:p w14:paraId="70FB798F" w14:textId="7EA098A1" w:rsidR="00D475DD" w:rsidRPr="002E4794" w:rsidRDefault="00D475DD" w:rsidP="000D5AC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</w:tbl>
    <w:p w14:paraId="1E57ED23" w14:textId="0D3CB598" w:rsidR="00D475DD" w:rsidRDefault="00D475DD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6D0F3B8B" w14:textId="43126ECF" w:rsidR="00D475DD" w:rsidRDefault="00D475DD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D475DD" w:rsidRPr="00B053E2" w14:paraId="458BF6AE" w14:textId="77777777" w:rsidTr="005027C4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4B1D7E88" w14:textId="53560F91" w:rsidR="00D475DD" w:rsidRPr="00B053E2" w:rsidRDefault="00D475DD" w:rsidP="006507A2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Objetivos específicos de la acción complementaria</w:t>
            </w:r>
          </w:p>
        </w:tc>
      </w:tr>
      <w:tr w:rsidR="00D475DD" w:rsidRPr="00B053E2" w14:paraId="39E5B7C2" w14:textId="77777777" w:rsidTr="005027C4">
        <w:trPr>
          <w:trHeight w:val="612"/>
        </w:trPr>
        <w:tc>
          <w:tcPr>
            <w:tcW w:w="5000" w:type="pct"/>
            <w:shd w:val="clear" w:color="auto" w:fill="auto"/>
            <w:vAlign w:val="center"/>
          </w:tcPr>
          <w:p w14:paraId="258351CC" w14:textId="1BB519E4" w:rsidR="00D475DD" w:rsidRPr="00B053E2" w:rsidRDefault="00D475DD" w:rsidP="006507A2">
            <w:pPr>
              <w:jc w:val="both"/>
              <w:rPr>
                <w:rFonts w:ascii="Garamond" w:hAnsi="Garamond"/>
                <w:b/>
                <w:bCs/>
                <w:color w:val="E97132" w:themeColor="accent2"/>
                <w:sz w:val="24"/>
                <w:szCs w:val="24"/>
              </w:rPr>
            </w:pPr>
            <w:r w:rsidRPr="00D475DD">
              <w:rPr>
                <w:rFonts w:ascii="Garamond" w:hAnsi="Garamond"/>
                <w:i/>
                <w:iCs/>
                <w:sz w:val="24"/>
                <w:szCs w:val="24"/>
              </w:rPr>
              <w:t xml:space="preserve">Definir de forma precisa y medible lo que se pretende conseguir con la acción (máx. </w:t>
            </w:r>
            <w:r w:rsidR="0028792B">
              <w:rPr>
                <w:rFonts w:ascii="Garamond" w:hAnsi="Garamond"/>
                <w:i/>
                <w:iCs/>
                <w:sz w:val="24"/>
                <w:szCs w:val="24"/>
              </w:rPr>
              <w:t>300</w:t>
            </w:r>
            <w:r w:rsidRPr="00D475DD">
              <w:rPr>
                <w:rFonts w:ascii="Garamond" w:hAnsi="Garamond"/>
                <w:i/>
                <w:iCs/>
                <w:sz w:val="24"/>
                <w:szCs w:val="24"/>
              </w:rPr>
              <w:t xml:space="preserve"> palabras).</w:t>
            </w:r>
          </w:p>
        </w:tc>
      </w:tr>
      <w:tr w:rsidR="00D475DD" w:rsidRPr="00B053E2" w14:paraId="44EB0D1A" w14:textId="77777777" w:rsidTr="002E4794">
        <w:trPr>
          <w:trHeight w:val="3677"/>
        </w:trPr>
        <w:tc>
          <w:tcPr>
            <w:tcW w:w="5000" w:type="pct"/>
            <w:shd w:val="clear" w:color="auto" w:fill="auto"/>
          </w:tcPr>
          <w:p w14:paraId="3CC74D3E" w14:textId="5B3D3D26" w:rsidR="00D475DD" w:rsidRPr="002E4794" w:rsidRDefault="00D475DD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</w:tbl>
    <w:p w14:paraId="2EC9C2A3" w14:textId="77777777" w:rsidR="00B053E2" w:rsidRDefault="00B053E2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5545011A" w14:textId="5348372F" w:rsidR="004E4BE8" w:rsidRDefault="002516F8" w:rsidP="002516F8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  <w:r>
        <w:rPr>
          <w:rFonts w:ascii="Garamond" w:hAnsi="Garamond"/>
          <w:b/>
          <w:bCs/>
          <w:color w:val="E97132" w:themeColor="accent2"/>
          <w:sz w:val="24"/>
          <w:szCs w:val="24"/>
        </w:rPr>
        <w:br w:type="page"/>
      </w: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4E4BE8" w:rsidRPr="00B053E2" w14:paraId="20893868" w14:textId="77777777" w:rsidTr="005027C4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673CBF71" w14:textId="494883AF" w:rsidR="004E4BE8" w:rsidRPr="00B053E2" w:rsidRDefault="0009324F" w:rsidP="006507A2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Plan</w:t>
            </w:r>
            <w:r w:rsidR="004E4BE8" w:rsidRPr="004E4BE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 de trabajo</w:t>
            </w:r>
          </w:p>
        </w:tc>
      </w:tr>
      <w:tr w:rsidR="004E4BE8" w:rsidRPr="00B053E2" w14:paraId="49FA6AA1" w14:textId="77777777" w:rsidTr="005027C4">
        <w:trPr>
          <w:trHeight w:val="612"/>
        </w:trPr>
        <w:tc>
          <w:tcPr>
            <w:tcW w:w="5000" w:type="pct"/>
            <w:shd w:val="clear" w:color="auto" w:fill="auto"/>
            <w:vAlign w:val="center"/>
          </w:tcPr>
          <w:p w14:paraId="4B45A5E7" w14:textId="2B2BC539" w:rsidR="004E4BE8" w:rsidRPr="00B053E2" w:rsidRDefault="004E4BE8" w:rsidP="006507A2">
            <w:pPr>
              <w:jc w:val="both"/>
              <w:rPr>
                <w:rFonts w:ascii="Garamond" w:hAnsi="Garamond"/>
                <w:b/>
                <w:bCs/>
                <w:color w:val="E97132" w:themeColor="accent2"/>
                <w:sz w:val="24"/>
                <w:szCs w:val="24"/>
              </w:rPr>
            </w:pPr>
            <w:r w:rsidRPr="004E4BE8">
              <w:rPr>
                <w:rFonts w:ascii="Garamond" w:hAnsi="Garamond"/>
                <w:i/>
                <w:iCs/>
                <w:sz w:val="24"/>
                <w:szCs w:val="24"/>
              </w:rPr>
              <w:t xml:space="preserve">Describir cómo se van a alcanzar los objetivos. Incluir </w:t>
            </w:r>
            <w:r w:rsidR="0009324F">
              <w:rPr>
                <w:rFonts w:ascii="Garamond" w:hAnsi="Garamond"/>
                <w:i/>
                <w:iCs/>
                <w:sz w:val="24"/>
                <w:szCs w:val="24"/>
              </w:rPr>
              <w:t xml:space="preserve">un plan de trabajo con </w:t>
            </w:r>
            <w:r w:rsidRPr="004E4BE8">
              <w:rPr>
                <w:rFonts w:ascii="Garamond" w:hAnsi="Garamond"/>
                <w:i/>
                <w:iCs/>
                <w:sz w:val="24"/>
                <w:szCs w:val="24"/>
              </w:rPr>
              <w:t>las tareas que se realizarán y la participación del solicitante, el doctorando</w:t>
            </w:r>
            <w:r w:rsidR="005027C4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r w:rsidRPr="004E4BE8">
              <w:rPr>
                <w:rFonts w:ascii="Garamond" w:hAnsi="Garamond"/>
                <w:i/>
                <w:iCs/>
                <w:sz w:val="24"/>
                <w:szCs w:val="24"/>
              </w:rPr>
              <w:t>y el estudiante</w:t>
            </w:r>
            <w:r w:rsidR="0009324F">
              <w:rPr>
                <w:rFonts w:ascii="Garamond" w:hAnsi="Garamond"/>
                <w:i/>
                <w:iCs/>
                <w:sz w:val="24"/>
                <w:szCs w:val="24"/>
              </w:rPr>
              <w:t xml:space="preserve"> en prácticas</w:t>
            </w:r>
            <w:r w:rsidRPr="004E4BE8">
              <w:rPr>
                <w:rFonts w:ascii="Garamond" w:hAnsi="Garamond"/>
                <w:i/>
                <w:iCs/>
                <w:sz w:val="24"/>
                <w:szCs w:val="24"/>
              </w:rPr>
              <w:t>, si lo</w:t>
            </w:r>
            <w:r w:rsidR="0009324F">
              <w:rPr>
                <w:rFonts w:ascii="Garamond" w:hAnsi="Garamond"/>
                <w:i/>
                <w:iCs/>
                <w:sz w:val="24"/>
                <w:szCs w:val="24"/>
              </w:rPr>
              <w:t>s</w:t>
            </w:r>
            <w:r w:rsidRPr="004E4BE8">
              <w:rPr>
                <w:rFonts w:ascii="Garamond" w:hAnsi="Garamond"/>
                <w:i/>
                <w:iCs/>
                <w:sz w:val="24"/>
                <w:szCs w:val="24"/>
              </w:rPr>
              <w:t xml:space="preserve"> hay, así como la participación del socio SEA-EU (máx. 400 palabras).</w:t>
            </w:r>
          </w:p>
        </w:tc>
      </w:tr>
      <w:tr w:rsidR="004E4BE8" w:rsidRPr="00B053E2" w14:paraId="02665E77" w14:textId="77777777" w:rsidTr="002E4794">
        <w:trPr>
          <w:trHeight w:val="3677"/>
        </w:trPr>
        <w:tc>
          <w:tcPr>
            <w:tcW w:w="5000" w:type="pct"/>
            <w:shd w:val="clear" w:color="auto" w:fill="auto"/>
          </w:tcPr>
          <w:p w14:paraId="26D988EB" w14:textId="5D3235D5" w:rsidR="004E4BE8" w:rsidRPr="002E4794" w:rsidRDefault="004E4BE8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</w:tbl>
    <w:p w14:paraId="669E7008" w14:textId="77777777" w:rsidR="004E4BE8" w:rsidRDefault="004E4BE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0ED998E4" w14:textId="77777777" w:rsidR="0028792B" w:rsidRDefault="0028792B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09324F" w:rsidRPr="00B053E2" w14:paraId="11158BB9" w14:textId="77777777" w:rsidTr="005027C4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566C3AB8" w14:textId="2D09D5DA" w:rsidR="0009324F" w:rsidRPr="00B053E2" w:rsidRDefault="0009324F" w:rsidP="006507A2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Resultados esperados e impacto potencial</w:t>
            </w:r>
          </w:p>
        </w:tc>
      </w:tr>
      <w:tr w:rsidR="0009324F" w:rsidRPr="00B053E2" w14:paraId="01A93041" w14:textId="77777777" w:rsidTr="005027C4">
        <w:trPr>
          <w:trHeight w:val="612"/>
        </w:trPr>
        <w:tc>
          <w:tcPr>
            <w:tcW w:w="5000" w:type="pct"/>
            <w:shd w:val="clear" w:color="auto" w:fill="auto"/>
            <w:vAlign w:val="center"/>
          </w:tcPr>
          <w:p w14:paraId="029DFABF" w14:textId="4DE7408B" w:rsidR="0009324F" w:rsidRPr="00B053E2" w:rsidRDefault="0009324F" w:rsidP="006507A2">
            <w:pPr>
              <w:jc w:val="both"/>
              <w:rPr>
                <w:rFonts w:ascii="Garamond" w:hAnsi="Garamond"/>
                <w:b/>
                <w:bCs/>
                <w:color w:val="E97132" w:themeColor="accent2"/>
                <w:sz w:val="24"/>
                <w:szCs w:val="24"/>
              </w:rPr>
            </w:pPr>
            <w:r w:rsidRPr="0009324F">
              <w:rPr>
                <w:rFonts w:ascii="Garamond" w:hAnsi="Garamond"/>
                <w:i/>
                <w:iCs/>
                <w:sz w:val="24"/>
                <w:szCs w:val="24"/>
              </w:rPr>
              <w:t>Detallar los resultados concretos de la acción y los beneficios. Ser específico sobre cómo esta acción contribuirá al desarrollo del IP, la formación del doctorando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/a y el estudiante en prácticas (si los hay), </w:t>
            </w:r>
            <w:r w:rsidRPr="0009324F">
              <w:rPr>
                <w:rFonts w:ascii="Garamond" w:hAnsi="Garamond"/>
                <w:i/>
                <w:iCs/>
                <w:sz w:val="24"/>
                <w:szCs w:val="24"/>
              </w:rPr>
              <w:t>el fortalecimiento de lazos con el socio SEA-EU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 y el impacto en la provincia de Cádiz (máx. </w:t>
            </w:r>
            <w:r w:rsidR="005027C4">
              <w:rPr>
                <w:rFonts w:ascii="Garamond" w:hAnsi="Garamond"/>
                <w:i/>
                <w:iCs/>
                <w:sz w:val="24"/>
                <w:szCs w:val="24"/>
              </w:rPr>
              <w:t>3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00 palabras).</w:t>
            </w:r>
          </w:p>
        </w:tc>
      </w:tr>
      <w:tr w:rsidR="0009324F" w:rsidRPr="00B053E2" w14:paraId="4F8B9DC5" w14:textId="77777777" w:rsidTr="002E4794">
        <w:trPr>
          <w:trHeight w:val="3677"/>
        </w:trPr>
        <w:tc>
          <w:tcPr>
            <w:tcW w:w="5000" w:type="pct"/>
            <w:shd w:val="clear" w:color="auto" w:fill="auto"/>
          </w:tcPr>
          <w:p w14:paraId="52ACF04D" w14:textId="05FCDCE4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</w:tbl>
    <w:p w14:paraId="21084C84" w14:textId="77777777" w:rsidR="0009324F" w:rsidRDefault="0009324F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25548952" w14:textId="77777777" w:rsidR="0028792B" w:rsidRDefault="0028792B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228A25F1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72C2CAC3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5CDF92E6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287"/>
        <w:gridCol w:w="4108"/>
        <w:gridCol w:w="3099"/>
      </w:tblGrid>
      <w:tr w:rsidR="0009324F" w:rsidRPr="00B053E2" w14:paraId="363A8E9A" w14:textId="77777777" w:rsidTr="005027C4">
        <w:trPr>
          <w:trHeight w:val="510"/>
        </w:trPr>
        <w:tc>
          <w:tcPr>
            <w:tcW w:w="5000" w:type="pct"/>
            <w:gridSpan w:val="3"/>
            <w:shd w:val="clear" w:color="auto" w:fill="156082" w:themeFill="accent1"/>
            <w:vAlign w:val="center"/>
            <w:hideMark/>
          </w:tcPr>
          <w:p w14:paraId="105C0BBA" w14:textId="25954D31" w:rsidR="0009324F" w:rsidRPr="00B053E2" w:rsidRDefault="0009324F" w:rsidP="0009324F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Presupuesto</w:t>
            </w:r>
          </w:p>
        </w:tc>
      </w:tr>
      <w:tr w:rsidR="0009324F" w:rsidRPr="00B053E2" w14:paraId="09F10D54" w14:textId="77777777" w:rsidTr="005027C4">
        <w:trPr>
          <w:trHeight w:val="61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F7D6DFA" w14:textId="07FEFFAC" w:rsidR="0009324F" w:rsidRPr="00B053E2" w:rsidRDefault="0009324F" w:rsidP="0009324F">
            <w:pPr>
              <w:jc w:val="both"/>
              <w:rPr>
                <w:rFonts w:ascii="Garamond" w:hAnsi="Garamond"/>
                <w:b/>
                <w:bCs/>
                <w:color w:val="E97132" w:themeColor="accent2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 Rellene la tabla especificando los conceptos, su necesidad y el coste estimado</w:t>
            </w:r>
          </w:p>
        </w:tc>
      </w:tr>
      <w:tr w:rsidR="0009324F" w:rsidRPr="0009324F" w14:paraId="2D848B65" w14:textId="478BEE75" w:rsidTr="005027C4">
        <w:trPr>
          <w:trHeight w:val="727"/>
        </w:trPr>
        <w:tc>
          <w:tcPr>
            <w:tcW w:w="758" w:type="pct"/>
            <w:shd w:val="clear" w:color="auto" w:fill="auto"/>
            <w:vAlign w:val="center"/>
          </w:tcPr>
          <w:p w14:paraId="7F990C94" w14:textId="065E245B" w:rsidR="0009324F" w:rsidRPr="0009324F" w:rsidRDefault="0009324F" w:rsidP="0009324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09324F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Concepto</w:t>
            </w:r>
          </w:p>
        </w:tc>
        <w:tc>
          <w:tcPr>
            <w:tcW w:w="2418" w:type="pct"/>
            <w:shd w:val="clear" w:color="auto" w:fill="auto"/>
            <w:vAlign w:val="center"/>
          </w:tcPr>
          <w:p w14:paraId="530A486B" w14:textId="7DE4E1BC" w:rsidR="0009324F" w:rsidRPr="0009324F" w:rsidRDefault="0009324F" w:rsidP="0009324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Justificación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5E47E71A" w14:textId="1DA97F23" w:rsidR="0009324F" w:rsidRPr="0009324F" w:rsidRDefault="0009324F" w:rsidP="0009324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Coste estimado 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br/>
              <w:t>(IVA incluido)</w:t>
            </w:r>
          </w:p>
        </w:tc>
      </w:tr>
      <w:tr w:rsidR="0009324F" w:rsidRPr="00B053E2" w14:paraId="48A8267A" w14:textId="77777777" w:rsidTr="002E4794">
        <w:trPr>
          <w:trHeight w:val="749"/>
        </w:trPr>
        <w:tc>
          <w:tcPr>
            <w:tcW w:w="758" w:type="pct"/>
            <w:shd w:val="clear" w:color="auto" w:fill="auto"/>
          </w:tcPr>
          <w:p w14:paraId="11CD123D" w14:textId="002BE304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  <w:tc>
          <w:tcPr>
            <w:tcW w:w="2418" w:type="pct"/>
            <w:shd w:val="clear" w:color="auto" w:fill="auto"/>
          </w:tcPr>
          <w:p w14:paraId="03415B0C" w14:textId="77777777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  <w:tc>
          <w:tcPr>
            <w:tcW w:w="1824" w:type="pct"/>
            <w:shd w:val="clear" w:color="auto" w:fill="auto"/>
          </w:tcPr>
          <w:p w14:paraId="7D4E8744" w14:textId="77777777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  <w:tr w:rsidR="0009324F" w:rsidRPr="00B053E2" w14:paraId="7E67715D" w14:textId="77777777" w:rsidTr="002E4794">
        <w:trPr>
          <w:trHeight w:val="691"/>
        </w:trPr>
        <w:tc>
          <w:tcPr>
            <w:tcW w:w="758" w:type="pct"/>
            <w:shd w:val="clear" w:color="auto" w:fill="auto"/>
          </w:tcPr>
          <w:p w14:paraId="5FA0E18F" w14:textId="77777777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  <w:tc>
          <w:tcPr>
            <w:tcW w:w="2418" w:type="pct"/>
            <w:shd w:val="clear" w:color="auto" w:fill="auto"/>
          </w:tcPr>
          <w:p w14:paraId="39FA25C2" w14:textId="77777777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  <w:tc>
          <w:tcPr>
            <w:tcW w:w="1824" w:type="pct"/>
            <w:shd w:val="clear" w:color="auto" w:fill="auto"/>
          </w:tcPr>
          <w:p w14:paraId="4C875227" w14:textId="77777777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  <w:tr w:rsidR="0009324F" w:rsidRPr="00B053E2" w14:paraId="58000C7D" w14:textId="77777777" w:rsidTr="002E4794">
        <w:trPr>
          <w:trHeight w:val="817"/>
        </w:trPr>
        <w:tc>
          <w:tcPr>
            <w:tcW w:w="758" w:type="pct"/>
            <w:shd w:val="clear" w:color="auto" w:fill="auto"/>
          </w:tcPr>
          <w:p w14:paraId="79BDE3EE" w14:textId="77777777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  <w:tc>
          <w:tcPr>
            <w:tcW w:w="2418" w:type="pct"/>
            <w:shd w:val="clear" w:color="auto" w:fill="auto"/>
          </w:tcPr>
          <w:p w14:paraId="04DE1E25" w14:textId="77777777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  <w:tc>
          <w:tcPr>
            <w:tcW w:w="1824" w:type="pct"/>
            <w:shd w:val="clear" w:color="auto" w:fill="auto"/>
          </w:tcPr>
          <w:p w14:paraId="58372E82" w14:textId="0045E01F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  <w:tr w:rsidR="0009324F" w:rsidRPr="00B053E2" w14:paraId="69080A35" w14:textId="77777777" w:rsidTr="002E4794">
        <w:trPr>
          <w:trHeight w:val="646"/>
        </w:trPr>
        <w:tc>
          <w:tcPr>
            <w:tcW w:w="758" w:type="pct"/>
            <w:shd w:val="clear" w:color="auto" w:fill="auto"/>
          </w:tcPr>
          <w:p w14:paraId="7D612A96" w14:textId="77777777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  <w:tc>
          <w:tcPr>
            <w:tcW w:w="2418" w:type="pct"/>
            <w:shd w:val="clear" w:color="auto" w:fill="auto"/>
          </w:tcPr>
          <w:p w14:paraId="13ABA6F8" w14:textId="1849EAE2" w:rsidR="0009324F" w:rsidRPr="002E4794" w:rsidRDefault="0009324F" w:rsidP="002E4794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2E4794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824" w:type="pct"/>
            <w:shd w:val="clear" w:color="auto" w:fill="auto"/>
          </w:tcPr>
          <w:p w14:paraId="3B312FEA" w14:textId="2AC64604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</w:tbl>
    <w:p w14:paraId="67CF2219" w14:textId="77777777" w:rsidR="0009324F" w:rsidRDefault="0009324F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7D347C08" w14:textId="532A9C97" w:rsidR="0028792B" w:rsidRDefault="0028792B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5F4B0792" w14:textId="44EE87FD" w:rsidR="3AEB25B3" w:rsidRDefault="3AEB25B3" w:rsidP="3AEB25B3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4CC3E189" w14:textId="420546D7" w:rsidR="3AEB25B3" w:rsidRDefault="3AEB25B3" w:rsidP="3AEB25B3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4D0570BF" w14:textId="296F613B" w:rsidR="3AEB25B3" w:rsidRDefault="3AEB25B3" w:rsidP="3AEB25B3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33408DD1" w14:textId="32D7F2DD" w:rsidR="3AEB25B3" w:rsidRDefault="3AEB25B3" w:rsidP="3AEB25B3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28792B" w:rsidRPr="00B053E2" w14:paraId="2045CC34" w14:textId="77777777" w:rsidTr="005027C4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42A71E64" w14:textId="77777777" w:rsidR="0028792B" w:rsidRPr="00B053E2" w:rsidRDefault="0028792B" w:rsidP="0028792B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Becas</w:t>
            </w:r>
          </w:p>
        </w:tc>
      </w:tr>
      <w:tr w:rsidR="0028792B" w:rsidRPr="00B053E2" w14:paraId="12728E3E" w14:textId="77777777" w:rsidTr="005027C4">
        <w:trPr>
          <w:trHeight w:val="612"/>
        </w:trPr>
        <w:tc>
          <w:tcPr>
            <w:tcW w:w="5000" w:type="pct"/>
            <w:shd w:val="clear" w:color="auto" w:fill="auto"/>
            <w:vAlign w:val="center"/>
          </w:tcPr>
          <w:p w14:paraId="30B7B39E" w14:textId="6534F97F" w:rsidR="0028792B" w:rsidRPr="00B053E2" w:rsidRDefault="0028792B" w:rsidP="0028792B">
            <w:pPr>
              <w:jc w:val="both"/>
              <w:rPr>
                <w:rFonts w:ascii="Garamond" w:hAnsi="Garamond"/>
                <w:b/>
                <w:bCs/>
                <w:i/>
                <w:iCs/>
                <w:color w:val="E97132" w:themeColor="accent2"/>
                <w:sz w:val="24"/>
                <w:szCs w:val="24"/>
              </w:rPr>
            </w:pPr>
            <w:r w:rsidRPr="0009324F">
              <w:rPr>
                <w:rFonts w:ascii="Garamond" w:hAnsi="Garamond"/>
                <w:i/>
                <w:iCs/>
                <w:sz w:val="24"/>
                <w:szCs w:val="24"/>
              </w:rPr>
              <w:t xml:space="preserve">En caso de solicitar la participación de 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un estudiante de grado o máster como</w:t>
            </w:r>
            <w:r w:rsidRPr="0009324F">
              <w:rPr>
                <w:rFonts w:ascii="Garamond" w:hAnsi="Garamond"/>
                <w:i/>
                <w:iCs/>
                <w:sz w:val="24"/>
                <w:szCs w:val="24"/>
              </w:rPr>
              <w:t xml:space="preserve"> becario, detalle la relación de actividades 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de formación </w:t>
            </w:r>
            <w:r w:rsidRPr="0009324F">
              <w:rPr>
                <w:rFonts w:ascii="Garamond" w:hAnsi="Garamond"/>
                <w:i/>
                <w:iCs/>
                <w:sz w:val="24"/>
                <w:szCs w:val="24"/>
              </w:rPr>
              <w:t>que llevará a cabo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r w:rsidRPr="0009324F">
              <w:rPr>
                <w:rFonts w:ascii="Garamond" w:hAnsi="Garamond"/>
                <w:i/>
                <w:iCs/>
                <w:sz w:val="24"/>
                <w:szCs w:val="24"/>
              </w:rPr>
              <w:t>(máx. 2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5</w:t>
            </w:r>
            <w:r w:rsidRPr="0009324F">
              <w:rPr>
                <w:rFonts w:ascii="Garamond" w:hAnsi="Garamond"/>
                <w:i/>
                <w:iCs/>
                <w:sz w:val="24"/>
                <w:szCs w:val="24"/>
              </w:rPr>
              <w:t>0 palabras).</w:t>
            </w:r>
          </w:p>
        </w:tc>
      </w:tr>
      <w:tr w:rsidR="0028792B" w:rsidRPr="00B053E2" w14:paraId="354C43C5" w14:textId="77777777" w:rsidTr="002E4794">
        <w:trPr>
          <w:trHeight w:val="3677"/>
        </w:trPr>
        <w:tc>
          <w:tcPr>
            <w:tcW w:w="5000" w:type="pct"/>
            <w:shd w:val="clear" w:color="auto" w:fill="auto"/>
          </w:tcPr>
          <w:p w14:paraId="4FC78BD5" w14:textId="712723A3" w:rsidR="0028792B" w:rsidRPr="002E4794" w:rsidRDefault="0028792B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</w:tbl>
    <w:p w14:paraId="1A7B00F3" w14:textId="77777777" w:rsidR="0009324F" w:rsidRDefault="0009324F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6B2FD1A5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720AD880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6D525F9F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716CE4D3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09324F" w:rsidRPr="00B053E2" w14:paraId="07FE81B2" w14:textId="77777777" w:rsidTr="005027C4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594D5D3B" w14:textId="7E862622" w:rsidR="0009324F" w:rsidRPr="00B053E2" w:rsidRDefault="0009324F" w:rsidP="006507A2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Difusión de Resultados</w:t>
            </w:r>
          </w:p>
        </w:tc>
      </w:tr>
      <w:tr w:rsidR="0009324F" w:rsidRPr="00B053E2" w14:paraId="3A5D2F03" w14:textId="77777777" w:rsidTr="005027C4">
        <w:trPr>
          <w:trHeight w:val="612"/>
        </w:trPr>
        <w:tc>
          <w:tcPr>
            <w:tcW w:w="5000" w:type="pct"/>
            <w:shd w:val="clear" w:color="auto" w:fill="auto"/>
            <w:vAlign w:val="center"/>
          </w:tcPr>
          <w:p w14:paraId="49C2344C" w14:textId="009CFE52" w:rsidR="0009324F" w:rsidRPr="00B053E2" w:rsidRDefault="0009324F" w:rsidP="006507A2">
            <w:pPr>
              <w:jc w:val="both"/>
              <w:rPr>
                <w:rFonts w:ascii="Garamond" w:hAnsi="Garamond"/>
                <w:b/>
                <w:bCs/>
                <w:i/>
                <w:iCs/>
                <w:color w:val="E97132" w:themeColor="accent2"/>
                <w:sz w:val="24"/>
                <w:szCs w:val="24"/>
              </w:rPr>
            </w:pPr>
            <w:r w:rsidRPr="0009324F">
              <w:rPr>
                <w:rFonts w:ascii="Garamond" w:hAnsi="Garamond"/>
                <w:i/>
                <w:iCs/>
                <w:sz w:val="24"/>
                <w:szCs w:val="24"/>
              </w:rPr>
              <w:t>Indicar cómo se darán a conocer los resultados de la acción (ej. publicaciones conjuntas, presentaciones en congresos, seminarios, material divulgativo, etc.) (máx. 200 palabras).</w:t>
            </w:r>
          </w:p>
        </w:tc>
      </w:tr>
      <w:tr w:rsidR="0009324F" w:rsidRPr="00B053E2" w14:paraId="163B9561" w14:textId="77777777" w:rsidTr="002E4794">
        <w:trPr>
          <w:trHeight w:val="3677"/>
        </w:trPr>
        <w:tc>
          <w:tcPr>
            <w:tcW w:w="5000" w:type="pct"/>
            <w:shd w:val="clear" w:color="auto" w:fill="auto"/>
          </w:tcPr>
          <w:p w14:paraId="23E1530B" w14:textId="5D01877E" w:rsidR="0009324F" w:rsidRPr="002E4794" w:rsidRDefault="0009324F" w:rsidP="002E4794">
            <w:pPr>
              <w:rPr>
                <w:rFonts w:ascii="Garamond" w:hAnsi="Garamond"/>
                <w:sz w:val="24"/>
                <w:szCs w:val="24"/>
                <w:lang w:val="es-ES_tradnl"/>
              </w:rPr>
            </w:pPr>
          </w:p>
        </w:tc>
      </w:tr>
    </w:tbl>
    <w:p w14:paraId="3E22D4E0" w14:textId="77777777" w:rsidR="0009324F" w:rsidRDefault="0009324F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1D5F7C00" w14:textId="77777777" w:rsidR="0009324F" w:rsidRDefault="0009324F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24855D1B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71DAAAB5" w14:textId="77777777" w:rsidR="002516F8" w:rsidRDefault="002516F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401C533A" w14:textId="3C546F7A" w:rsidR="0009324F" w:rsidRDefault="0009324F" w:rsidP="00093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___________________ a _______de ______ </w:t>
      </w:r>
      <w:proofErr w:type="spellStart"/>
      <w:r>
        <w:rPr>
          <w:rFonts w:ascii="Garamond" w:hAnsi="Garamond"/>
          <w:sz w:val="24"/>
          <w:szCs w:val="24"/>
        </w:rPr>
        <w:t>de</w:t>
      </w:r>
      <w:proofErr w:type="spellEnd"/>
      <w:r>
        <w:rPr>
          <w:rFonts w:ascii="Garamond" w:hAnsi="Garamond"/>
          <w:sz w:val="24"/>
          <w:szCs w:val="24"/>
        </w:rPr>
        <w:t xml:space="preserve"> 2025</w:t>
      </w:r>
    </w:p>
    <w:p w14:paraId="50762FA7" w14:textId="77777777" w:rsidR="0009324F" w:rsidRDefault="0009324F" w:rsidP="0009324F">
      <w:pPr>
        <w:rPr>
          <w:rFonts w:ascii="Garamond" w:hAnsi="Garamond"/>
          <w:sz w:val="24"/>
          <w:szCs w:val="24"/>
        </w:rPr>
      </w:pPr>
    </w:p>
    <w:p w14:paraId="1437AC4B" w14:textId="77777777" w:rsidR="002516F8" w:rsidRDefault="002516F8" w:rsidP="0009324F">
      <w:pPr>
        <w:rPr>
          <w:rFonts w:ascii="Garamond" w:hAnsi="Garamond"/>
          <w:sz w:val="24"/>
          <w:szCs w:val="24"/>
        </w:rPr>
      </w:pPr>
    </w:p>
    <w:p w14:paraId="4F3AFAB9" w14:textId="77777777" w:rsidR="002516F8" w:rsidRDefault="002516F8" w:rsidP="0009324F">
      <w:pPr>
        <w:rPr>
          <w:rFonts w:ascii="Garamond" w:hAnsi="Garamond"/>
          <w:sz w:val="24"/>
          <w:szCs w:val="24"/>
        </w:rPr>
      </w:pPr>
    </w:p>
    <w:p w14:paraId="59650D79" w14:textId="77777777" w:rsidR="0009324F" w:rsidRDefault="0009324F" w:rsidP="0009324F">
      <w:pPr>
        <w:rPr>
          <w:rFonts w:ascii="Garamond" w:hAnsi="Garamond"/>
          <w:sz w:val="24"/>
          <w:szCs w:val="24"/>
        </w:rPr>
      </w:pPr>
    </w:p>
    <w:p w14:paraId="17136338" w14:textId="2FE2F27D" w:rsidR="0009324F" w:rsidRPr="0009324F" w:rsidRDefault="0009324F" w:rsidP="00093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Fdo.: _________________________________</w:t>
      </w:r>
    </w:p>
    <w:sectPr w:rsidR="0009324F" w:rsidRPr="0009324F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9AAC" w14:textId="77777777" w:rsidR="004248D0" w:rsidRDefault="004248D0">
      <w:pPr>
        <w:spacing w:after="0" w:line="240" w:lineRule="auto"/>
      </w:pPr>
      <w:r>
        <w:separator/>
      </w:r>
    </w:p>
  </w:endnote>
  <w:endnote w:type="continuationSeparator" w:id="0">
    <w:p w14:paraId="0FA114D3" w14:textId="77777777" w:rsidR="004248D0" w:rsidRDefault="0042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2B1C77" w14:paraId="5B2C7BA6" w14:textId="77777777" w:rsidTr="232B1C77">
      <w:trPr>
        <w:trHeight w:val="300"/>
      </w:trPr>
      <w:tc>
        <w:tcPr>
          <w:tcW w:w="2830" w:type="dxa"/>
        </w:tcPr>
        <w:p w14:paraId="6582DBC8" w14:textId="1628AB51" w:rsidR="232B1C77" w:rsidRDefault="232B1C77" w:rsidP="232B1C77">
          <w:pPr>
            <w:pStyle w:val="Encabezado"/>
            <w:ind w:left="-115"/>
          </w:pPr>
        </w:p>
      </w:tc>
      <w:tc>
        <w:tcPr>
          <w:tcW w:w="2830" w:type="dxa"/>
        </w:tcPr>
        <w:p w14:paraId="67DAB344" w14:textId="5AB682DD" w:rsidR="232B1C77" w:rsidRDefault="232B1C77" w:rsidP="232B1C77">
          <w:pPr>
            <w:pStyle w:val="Encabezado"/>
            <w:jc w:val="center"/>
          </w:pPr>
        </w:p>
      </w:tc>
      <w:tc>
        <w:tcPr>
          <w:tcW w:w="2830" w:type="dxa"/>
        </w:tcPr>
        <w:p w14:paraId="776FD55A" w14:textId="719CB60C" w:rsidR="232B1C77" w:rsidRDefault="232B1C77" w:rsidP="232B1C77">
          <w:pPr>
            <w:pStyle w:val="Encabezado"/>
            <w:ind w:right="-115"/>
            <w:jc w:val="right"/>
          </w:pPr>
        </w:p>
      </w:tc>
    </w:tr>
  </w:tbl>
  <w:p w14:paraId="67A41013" w14:textId="3648029C" w:rsidR="232B1C77" w:rsidRDefault="232B1C77" w:rsidP="232B1C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078BB" w14:textId="77777777" w:rsidR="004248D0" w:rsidRDefault="004248D0">
      <w:pPr>
        <w:spacing w:after="0" w:line="240" w:lineRule="auto"/>
      </w:pPr>
      <w:r>
        <w:separator/>
      </w:r>
    </w:p>
  </w:footnote>
  <w:footnote w:type="continuationSeparator" w:id="0">
    <w:p w14:paraId="59271099" w14:textId="77777777" w:rsidR="004248D0" w:rsidRDefault="0042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94" w:type="dxa"/>
      <w:tblLayout w:type="fixed"/>
      <w:tblLook w:val="04A0" w:firstRow="1" w:lastRow="0" w:firstColumn="1" w:lastColumn="0" w:noHBand="0" w:noVBand="1"/>
    </w:tblPr>
    <w:tblGrid>
      <w:gridCol w:w="2009"/>
      <w:gridCol w:w="2044"/>
      <w:gridCol w:w="2226"/>
      <w:gridCol w:w="2715"/>
    </w:tblGrid>
    <w:tr w:rsidR="00A20616" w14:paraId="02CD419B" w14:textId="77777777" w:rsidTr="65794F3E">
      <w:trPr>
        <w:trHeight w:val="300"/>
      </w:trPr>
      <w:tc>
        <w:tcPr>
          <w:tcW w:w="20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3AA217" w14:textId="4611FFF2" w:rsidR="232B1C77" w:rsidRDefault="232B1C77" w:rsidP="232B1C77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920954D" wp14:editId="4331FB81">
                <wp:extent cx="885825" cy="352425"/>
                <wp:effectExtent l="0" t="0" r="0" b="0"/>
                <wp:docPr id="1793202305" name="Imagen 1793202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FC324F" w14:textId="2CB6AF2F" w:rsidR="232B1C77" w:rsidRDefault="232B1C77" w:rsidP="232B1C77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54231283" wp14:editId="7BCA3698">
                <wp:extent cx="762000" cy="447675"/>
                <wp:effectExtent l="0" t="0" r="0" b="0"/>
                <wp:docPr id="1822759678" name="Imagen 1822759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393891" w14:textId="2281E34A" w:rsidR="232B1C77" w:rsidRDefault="232B1C77" w:rsidP="232B1C77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840EE31" wp14:editId="23FB687D">
                <wp:extent cx="1171575" cy="257175"/>
                <wp:effectExtent l="0" t="0" r="0" b="0"/>
                <wp:docPr id="1278177278" name="Imagen 1278177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66345D" w14:textId="3A8DE40F" w:rsidR="232B1C77" w:rsidRDefault="65794F3E" w:rsidP="65794F3E">
          <w:pPr>
            <w:spacing w:before="240" w:after="0"/>
            <w:jc w:val="right"/>
          </w:pPr>
          <w:r>
            <w:rPr>
              <w:noProof/>
            </w:rPr>
            <w:drawing>
              <wp:inline distT="0" distB="0" distL="0" distR="0" wp14:anchorId="2E658803" wp14:editId="6A1FD8DD">
                <wp:extent cx="1590675" cy="285750"/>
                <wp:effectExtent l="0" t="0" r="0" b="0"/>
                <wp:docPr id="675926836" name="Imagen 675926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5A980D" w14:textId="77777777" w:rsidR="00A20616" w:rsidRDefault="00A206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5C5"/>
    <w:multiLevelType w:val="multilevel"/>
    <w:tmpl w:val="5FD4B45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8D03C7"/>
    <w:multiLevelType w:val="multilevel"/>
    <w:tmpl w:val="28326D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67F54"/>
    <w:multiLevelType w:val="multilevel"/>
    <w:tmpl w:val="16C87A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1D0B57"/>
    <w:multiLevelType w:val="multilevel"/>
    <w:tmpl w:val="564C32E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F4611D"/>
    <w:multiLevelType w:val="multilevel"/>
    <w:tmpl w:val="B0483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6D232A8"/>
    <w:multiLevelType w:val="multilevel"/>
    <w:tmpl w:val="4C7A59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775F1"/>
    <w:multiLevelType w:val="multilevel"/>
    <w:tmpl w:val="DB283F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Theme="minorHAnsi" w:hAnsi="Garamond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7A3C54"/>
    <w:multiLevelType w:val="multilevel"/>
    <w:tmpl w:val="35E86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Theme="minorHAnsi" w:hAnsi="Garamond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2C68A3"/>
    <w:multiLevelType w:val="multilevel"/>
    <w:tmpl w:val="E5FA6E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20095E"/>
    <w:multiLevelType w:val="multilevel"/>
    <w:tmpl w:val="2FA070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9971AF4"/>
    <w:multiLevelType w:val="multilevel"/>
    <w:tmpl w:val="4E06D4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285337A"/>
    <w:multiLevelType w:val="multilevel"/>
    <w:tmpl w:val="F5AC5A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23792073">
    <w:abstractNumId w:val="5"/>
  </w:num>
  <w:num w:numId="2" w16cid:durableId="2087143692">
    <w:abstractNumId w:val="7"/>
  </w:num>
  <w:num w:numId="3" w16cid:durableId="1902713293">
    <w:abstractNumId w:val="9"/>
  </w:num>
  <w:num w:numId="4" w16cid:durableId="960065541">
    <w:abstractNumId w:val="6"/>
  </w:num>
  <w:num w:numId="5" w16cid:durableId="679428631">
    <w:abstractNumId w:val="11"/>
  </w:num>
  <w:num w:numId="6" w16cid:durableId="2066485999">
    <w:abstractNumId w:val="10"/>
  </w:num>
  <w:num w:numId="7" w16cid:durableId="831871505">
    <w:abstractNumId w:val="4"/>
  </w:num>
  <w:num w:numId="8" w16cid:durableId="950361991">
    <w:abstractNumId w:val="1"/>
  </w:num>
  <w:num w:numId="9" w16cid:durableId="1700669023">
    <w:abstractNumId w:val="8"/>
  </w:num>
  <w:num w:numId="10" w16cid:durableId="1161508958">
    <w:abstractNumId w:val="0"/>
  </w:num>
  <w:num w:numId="11" w16cid:durableId="394863911">
    <w:abstractNumId w:val="3"/>
  </w:num>
  <w:num w:numId="12" w16cid:durableId="1061247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6"/>
    <w:rsid w:val="0000371B"/>
    <w:rsid w:val="0009324F"/>
    <w:rsid w:val="000D5AC4"/>
    <w:rsid w:val="001C1EFB"/>
    <w:rsid w:val="002516F8"/>
    <w:rsid w:val="0028792B"/>
    <w:rsid w:val="002A3EAA"/>
    <w:rsid w:val="002C1148"/>
    <w:rsid w:val="002E4794"/>
    <w:rsid w:val="003251A3"/>
    <w:rsid w:val="004248D0"/>
    <w:rsid w:val="004E4BE8"/>
    <w:rsid w:val="005027C4"/>
    <w:rsid w:val="0069435C"/>
    <w:rsid w:val="007842DA"/>
    <w:rsid w:val="008D6BA4"/>
    <w:rsid w:val="00921594"/>
    <w:rsid w:val="009342CE"/>
    <w:rsid w:val="00A044FA"/>
    <w:rsid w:val="00A20616"/>
    <w:rsid w:val="00A45F1E"/>
    <w:rsid w:val="00B053E2"/>
    <w:rsid w:val="00C4414F"/>
    <w:rsid w:val="00C759ED"/>
    <w:rsid w:val="00D32212"/>
    <w:rsid w:val="00D475DD"/>
    <w:rsid w:val="00F137FA"/>
    <w:rsid w:val="232B1C77"/>
    <w:rsid w:val="3AEB25B3"/>
    <w:rsid w:val="62830BD3"/>
    <w:rsid w:val="65794F3E"/>
    <w:rsid w:val="69FFD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F8C9"/>
  <w15:docId w15:val="{2050B5D8-806A-4993-81C0-0E838EB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D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1D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1D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1D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1D02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1D02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1D02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D02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1D02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1D026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1D026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1D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1D026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D0267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1D02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267"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7383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7383F"/>
  </w:style>
  <w:style w:type="character" w:styleId="Hipervnculo">
    <w:name w:val="Hyperlink"/>
    <w:basedOn w:val="Fuentedeprrafopredeter"/>
    <w:uiPriority w:val="99"/>
    <w:unhideWhenUsed/>
    <w:rsid w:val="0019065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906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3120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31203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3120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rPr>
      <w:color w:val="96607D" w:themeColor="followedHyperlink"/>
      <w:u w:val="single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1D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267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267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26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7383F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7383F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31203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E31203"/>
    <w:rPr>
      <w:b/>
      <w:bCs/>
    </w:rPr>
  </w:style>
  <w:style w:type="paragraph" w:styleId="Revisin">
    <w:name w:val="Revision"/>
    <w:uiPriority w:val="99"/>
    <w:semiHidden/>
    <w:qFormat/>
    <w:rsid w:val="0062593A"/>
  </w:style>
  <w:style w:type="paragraph" w:customStyle="1" w:styleId="Contenidodelmarco">
    <w:name w:val="Contenido del marco"/>
    <w:basedOn w:val="Normal"/>
    <w:qFormat/>
  </w:style>
  <w:style w:type="paragraph" w:customStyle="1" w:styleId="Subemisor3">
    <w:name w:val="Subemisor3"/>
    <w:basedOn w:val="Ttulo1"/>
    <w:qFormat/>
    <w:rPr>
      <w:rFonts w:ascii="Helvetica Neue Light" w:hAnsi="Helvetica Neue Light"/>
      <w:color w:val="5A5A59"/>
      <w:sz w:val="14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7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53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A3CE2F076CA46A9C548212F8DA6C5" ma:contentTypeVersion="15" ma:contentTypeDescription="Create a new document." ma:contentTypeScope="" ma:versionID="44959d8dd6d6f1101115f2874d357f8a">
  <xsd:schema xmlns:xsd="http://www.w3.org/2001/XMLSchema" xmlns:xs="http://www.w3.org/2001/XMLSchema" xmlns:p="http://schemas.microsoft.com/office/2006/metadata/properties" xmlns:ns2="d28fb4cc-2654-4705-ad8a-08daa8a2f4b0" xmlns:ns3="2b0fbfa3-5592-46b8-a009-e663249d74ba" targetNamespace="http://schemas.microsoft.com/office/2006/metadata/properties" ma:root="true" ma:fieldsID="eb7049cd8ed951be797e22be9c79b8c1" ns2:_="" ns3:_="">
    <xsd:import namespace="d28fb4cc-2654-4705-ad8a-08daa8a2f4b0"/>
    <xsd:import namespace="2b0fbfa3-5592-46b8-a009-e663249d7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b4cc-2654-4705-ad8a-08daa8a2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e77767-3cd3-489f-802c-106eafc83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fbfa3-5592-46b8-a009-e663249d74b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8fb4cc-2654-4705-ad8a-08daa8a2f4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D726-0394-4799-9761-57EB1F07DDF4}"/>
</file>

<file path=customXml/itemProps2.xml><?xml version="1.0" encoding="utf-8"?>
<ds:datastoreItem xmlns:ds="http://schemas.openxmlformats.org/officeDocument/2006/customXml" ds:itemID="{611845EA-4E7B-4EB6-916A-652B4FE05333}">
  <ds:schemaRefs>
    <ds:schemaRef ds:uri="http://schemas.microsoft.com/office/2006/metadata/properties"/>
    <ds:schemaRef ds:uri="http://schemas.microsoft.com/office/infopath/2007/PartnerControls"/>
    <ds:schemaRef ds:uri="d28fb4cc-2654-4705-ad8a-08daa8a2f4b0"/>
  </ds:schemaRefs>
</ds:datastoreItem>
</file>

<file path=customXml/itemProps3.xml><?xml version="1.0" encoding="utf-8"?>
<ds:datastoreItem xmlns:ds="http://schemas.openxmlformats.org/officeDocument/2006/customXml" ds:itemID="{7E5FC167-0113-4D2F-9134-AC8DE9A7A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73264-058D-45D0-93DE-D493E55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Ruiz Carreira</dc:creator>
  <dc:description/>
  <cp:lastModifiedBy>Mercedes Ruiz Carreira</cp:lastModifiedBy>
  <cp:revision>14</cp:revision>
  <dcterms:created xsi:type="dcterms:W3CDTF">2025-06-11T07:33:00Z</dcterms:created>
  <dcterms:modified xsi:type="dcterms:W3CDTF">2025-06-22T16:33:00Z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0x010100199A3CE2F076CA46A9C548212F8DA6C5</vt:lpwstr>
  </property>
  <property fmtid="{D5CDD505-2E9C-101B-9397-08002B2CF9AE}" pid="3" name="MediaServiceImageTags">
    <vt:lpwstr/>
  </property>
</Properties>
</file>