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76AD" w14:textId="77777777" w:rsidR="00F22BF8" w:rsidRDefault="0032702B">
      <w:pPr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2BCCE017" wp14:editId="6DBDA526">
            <wp:simplePos x="0" y="0"/>
            <wp:positionH relativeFrom="column">
              <wp:posOffset>4441825</wp:posOffset>
            </wp:positionH>
            <wp:positionV relativeFrom="paragraph">
              <wp:posOffset>63500</wp:posOffset>
            </wp:positionV>
            <wp:extent cx="1564640" cy="6667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B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BF8">
        <w:rPr>
          <w:rFonts w:ascii="Montserrat" w:eastAsia="Montserrat" w:hAnsi="Montserrat" w:cs="Montserrat"/>
          <w:b/>
          <w:noProof/>
          <w:sz w:val="34"/>
          <w:szCs w:val="34"/>
          <w:lang w:val="fr-FR"/>
        </w:rPr>
        <w:drawing>
          <wp:inline distT="0" distB="0" distL="0" distR="0" wp14:anchorId="1F7597FF" wp14:editId="7D54C868">
            <wp:extent cx="1781175" cy="7307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mpleto-negativ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88" cy="75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AECE" w14:textId="77777777" w:rsidR="00F22BF8" w:rsidRDefault="00F22BF8">
      <w:pPr>
        <w:rPr>
          <w:rFonts w:ascii="Montserrat" w:eastAsia="Montserrat" w:hAnsi="Montserrat" w:cs="Montserrat"/>
          <w:b/>
          <w:sz w:val="34"/>
          <w:szCs w:val="34"/>
        </w:rPr>
      </w:pPr>
    </w:p>
    <w:p w14:paraId="5DB0D44C" w14:textId="77777777" w:rsidR="00976278" w:rsidRPr="001B7A82" w:rsidRDefault="00A27252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>Staff Week</w:t>
      </w:r>
      <w:r w:rsidR="00976278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- English </w:t>
      </w:r>
      <w:r w:rsidR="0014043A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>for</w:t>
      </w:r>
      <w:r w:rsidR="00CD59C7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Administrative Staff</w:t>
      </w:r>
    </w:p>
    <w:p w14:paraId="63CD620A" w14:textId="7CF133C2" w:rsidR="0014043A" w:rsidRPr="00ED2CA5" w:rsidRDefault="00976278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 w:rsidRPr="00976278">
        <w:rPr>
          <w:rFonts w:ascii="Montserrat" w:eastAsia="Montserrat" w:hAnsi="Montserrat" w:cs="Montserrat"/>
          <w:b/>
          <w:sz w:val="34"/>
          <w:szCs w:val="34"/>
          <w:lang w:val="en-US"/>
        </w:rPr>
        <w:t>Brest</w:t>
      </w:r>
      <w:r w:rsidR="00CD59C7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</w:t>
      </w:r>
      <w:r w:rsidR="00ED2CA5" w:rsidRPr="00ED2CA5">
        <w:rPr>
          <w:rFonts w:ascii="Montserrat" w:eastAsia="Montserrat" w:hAnsi="Montserrat" w:cs="Montserrat"/>
          <w:b/>
          <w:sz w:val="34"/>
          <w:szCs w:val="34"/>
          <w:lang w:val="en-US"/>
        </w:rPr>
        <w:t>1</w:t>
      </w:r>
      <w:r w:rsidR="00DF6406">
        <w:rPr>
          <w:rFonts w:ascii="Montserrat" w:eastAsia="Montserrat" w:hAnsi="Montserrat" w:cs="Montserrat"/>
          <w:b/>
          <w:sz w:val="34"/>
          <w:szCs w:val="34"/>
          <w:lang w:val="en-US"/>
        </w:rPr>
        <w:t>6</w:t>
      </w:r>
      <w:r w:rsidR="00ED2CA5">
        <w:rPr>
          <w:rFonts w:ascii="Montserrat" w:eastAsia="Montserrat" w:hAnsi="Montserrat" w:cs="Montserrat"/>
          <w:b/>
          <w:sz w:val="34"/>
          <w:szCs w:val="34"/>
          <w:lang w:val="en-US"/>
        </w:rPr>
        <w:t>-</w:t>
      </w:r>
      <w:r w:rsidR="00DF6406">
        <w:rPr>
          <w:rFonts w:ascii="Montserrat" w:eastAsia="Montserrat" w:hAnsi="Montserrat" w:cs="Montserrat"/>
          <w:b/>
          <w:sz w:val="34"/>
          <w:szCs w:val="34"/>
          <w:lang w:val="en-US"/>
        </w:rPr>
        <w:t>18</w:t>
      </w:r>
      <w:r w:rsidR="00ED2CA5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</w:t>
      </w:r>
      <w:r w:rsidR="00DF6406">
        <w:rPr>
          <w:rFonts w:ascii="Montserrat" w:eastAsia="Montserrat" w:hAnsi="Montserrat" w:cs="Montserrat"/>
          <w:b/>
          <w:sz w:val="34"/>
          <w:szCs w:val="34"/>
          <w:lang w:val="en-US"/>
        </w:rPr>
        <w:t>June</w:t>
      </w:r>
      <w:r w:rsidR="00ED2CA5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202</w:t>
      </w:r>
      <w:r w:rsidR="00DF6406">
        <w:rPr>
          <w:rFonts w:ascii="Montserrat" w:eastAsia="Montserrat" w:hAnsi="Montserrat" w:cs="Montserrat"/>
          <w:b/>
          <w:sz w:val="34"/>
          <w:szCs w:val="34"/>
          <w:lang w:val="en-US"/>
        </w:rPr>
        <w:t>6</w:t>
      </w:r>
    </w:p>
    <w:p w14:paraId="59371231" w14:textId="77777777" w:rsidR="001B0885" w:rsidRPr="0014043A" w:rsidRDefault="00A27252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>
        <w:rPr>
          <w:rFonts w:ascii="Montserrat" w:eastAsia="Montserrat" w:hAnsi="Montserrat" w:cs="Montserrat"/>
          <w:b/>
          <w:sz w:val="34"/>
          <w:szCs w:val="34"/>
        </w:rPr>
        <w:t>-----------------------------------------------------------------</w:t>
      </w:r>
    </w:p>
    <w:p w14:paraId="30C1C59B" w14:textId="77777777" w:rsidR="001B0885" w:rsidRDefault="00A2725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z w:val="34"/>
          <w:szCs w:val="34"/>
        </w:rPr>
        <w:t>General information</w:t>
      </w:r>
    </w:p>
    <w:p w14:paraId="14C6A30D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"/>
        <w:tblW w:w="975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="001B0885" w:rsidRPr="0014043A" w14:paraId="790D5FA9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F81A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Staff Week </w:t>
            </w:r>
            <w:proofErr w:type="spellStart"/>
            <w:r>
              <w:rPr>
                <w:rFonts w:ascii="Montserrat" w:eastAsia="Montserrat" w:hAnsi="Montserrat" w:cs="Montserrat"/>
              </w:rPr>
              <w:t>Title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FB0C6" w14:textId="77777777" w:rsidR="001B0885" w:rsidRPr="00540720" w:rsidRDefault="00976278" w:rsidP="0014043A">
            <w:pPr>
              <w:spacing w:line="240" w:lineRule="auto"/>
              <w:rPr>
                <w:rFonts w:ascii="Montserrat" w:eastAsia="Montserrat" w:hAnsi="Montserrat" w:cs="Montserrat"/>
                <w:b/>
                <w:lang w:val="en-GB"/>
              </w:rPr>
            </w:pPr>
            <w:r w:rsidRPr="00540720">
              <w:rPr>
                <w:rFonts w:ascii="Montserrat" w:eastAsia="Montserrat" w:hAnsi="Montserrat" w:cs="Montserrat"/>
                <w:b/>
                <w:lang w:val="en-GB"/>
              </w:rPr>
              <w:t xml:space="preserve">English </w:t>
            </w:r>
            <w:r w:rsidR="00CD59C7" w:rsidRPr="00540720">
              <w:rPr>
                <w:rFonts w:ascii="Montserrat" w:eastAsia="Montserrat" w:hAnsi="Montserrat" w:cs="Montserrat"/>
                <w:b/>
                <w:lang w:val="en-GB"/>
              </w:rPr>
              <w:t>for Administrative Staff</w:t>
            </w:r>
          </w:p>
        </w:tc>
      </w:tr>
      <w:tr w:rsidR="001B0885" w:rsidRPr="00B74FD2" w14:paraId="3CC1F3B8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DE64" w14:textId="77777777" w:rsidR="001B0885" w:rsidRPr="003D750D" w:rsidRDefault="00A27252">
            <w:pPr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Abstract: (</w:t>
            </w:r>
            <w:r w:rsidR="00976278">
              <w:rPr>
                <w:rFonts w:ascii="Montserrat" w:eastAsia="Montserrat" w:hAnsi="Montserrat" w:cs="Montserrat"/>
                <w:lang w:val="en-GB"/>
              </w:rPr>
              <w:t xml:space="preserve">a </w:t>
            </w:r>
            <w:r w:rsidRPr="003D750D">
              <w:rPr>
                <w:rFonts w:ascii="Montserrat" w:eastAsia="Montserrat" w:hAnsi="Montserrat" w:cs="Montserrat"/>
                <w:lang w:val="en-GB"/>
              </w:rPr>
              <w:t>few lines describing the staff week that SEA-EU partners can use for dissemination)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6FE0" w14:textId="77777777" w:rsidR="001B0885" w:rsidRDefault="00CD59C7" w:rsidP="00540720">
            <w:pPr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>Exchanging with international partners on our administrative procedures, or dealing with foreign students’ questions has become necessary for many colleagues in administrative positions.</w:t>
            </w:r>
          </w:p>
          <w:p w14:paraId="37E3E481" w14:textId="77777777" w:rsidR="00CD59C7" w:rsidRPr="003D750D" w:rsidRDefault="00CD59C7" w:rsidP="00540720">
            <w:pPr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This staff week aims to develop our staff’s </w:t>
            </w:r>
            <w:r w:rsidR="00540720">
              <w:rPr>
                <w:rFonts w:ascii="Montserrat" w:eastAsia="Montserrat" w:hAnsi="Montserrat" w:cs="Montserrat"/>
                <w:lang w:val="en-GB"/>
              </w:rPr>
              <w:t>self-confidence</w:t>
            </w:r>
            <w:r>
              <w:rPr>
                <w:rFonts w:ascii="Montserrat" w:eastAsia="Montserrat" w:hAnsi="Montserrat" w:cs="Montserrat"/>
                <w:lang w:val="en-GB"/>
              </w:rPr>
              <w:t xml:space="preserve"> when communicating in English at work so they can take part in meetings or work-shadowing experience within our Alliance.</w:t>
            </w:r>
          </w:p>
        </w:tc>
      </w:tr>
      <w:tr w:rsidR="001B0885" w:rsidRPr="00540720" w14:paraId="2CA98DB9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F9EED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Application deadline</w:t>
            </w:r>
          </w:p>
          <w:p w14:paraId="2770D612" w14:textId="77777777" w:rsidR="001B0885" w:rsidRDefault="001B088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40A4" w14:textId="6896C6B8" w:rsidR="001B0885" w:rsidRPr="00B74FD2" w:rsidRDefault="00B74FD2" w:rsidP="003D750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lang w:val="en-US"/>
              </w:rPr>
            </w:pPr>
            <w:r w:rsidRPr="00B74FD2">
              <w:rPr>
                <w:rFonts w:ascii="Montserrat" w:eastAsia="Montserrat" w:hAnsi="Montserrat" w:cs="Montserrat"/>
                <w:b/>
                <w:lang w:val="en-US"/>
              </w:rPr>
              <w:t>16</w:t>
            </w:r>
            <w:r w:rsidR="00046383" w:rsidRPr="00B74FD2">
              <w:rPr>
                <w:rFonts w:ascii="Montserrat" w:eastAsia="Montserrat" w:hAnsi="Montserrat" w:cs="Montserrat"/>
                <w:b/>
                <w:vertAlign w:val="superscript"/>
                <w:lang w:val="en-US"/>
              </w:rPr>
              <w:t>th</w:t>
            </w:r>
            <w:r w:rsidR="00046383" w:rsidRPr="00B74FD2">
              <w:rPr>
                <w:rFonts w:ascii="Montserrat" w:eastAsia="Montserrat" w:hAnsi="Montserrat" w:cs="Montserrat"/>
                <w:b/>
                <w:lang w:val="en-US"/>
              </w:rPr>
              <w:t xml:space="preserve"> </w:t>
            </w:r>
            <w:r w:rsidRPr="00B74FD2">
              <w:rPr>
                <w:rFonts w:ascii="Montserrat" w:eastAsia="Montserrat" w:hAnsi="Montserrat" w:cs="Montserrat"/>
                <w:b/>
                <w:lang w:val="en-US"/>
              </w:rPr>
              <w:t>March</w:t>
            </w:r>
            <w:r w:rsidR="00046383" w:rsidRPr="00B74FD2">
              <w:rPr>
                <w:rFonts w:ascii="Montserrat" w:eastAsia="Montserrat" w:hAnsi="Montserrat" w:cs="Montserrat"/>
                <w:b/>
                <w:lang w:val="en-US"/>
              </w:rPr>
              <w:t xml:space="preserve"> 202</w:t>
            </w:r>
            <w:r w:rsidR="00DF6406" w:rsidRPr="00B74FD2">
              <w:rPr>
                <w:rFonts w:ascii="Montserrat" w:eastAsia="Montserrat" w:hAnsi="Montserrat" w:cs="Montserrat"/>
                <w:b/>
                <w:lang w:val="en-US"/>
              </w:rPr>
              <w:t>6</w:t>
            </w:r>
            <w:bookmarkStart w:id="0" w:name="_GoBack"/>
            <w:bookmarkEnd w:id="0"/>
          </w:p>
        </w:tc>
      </w:tr>
      <w:tr w:rsidR="001B0885" w:rsidRPr="00CD59C7" w14:paraId="4511B112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CA3F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Dates of the staff week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BD22" w14:textId="6D5AD08C" w:rsidR="001B0885" w:rsidRPr="00D30A46" w:rsidRDefault="00046383" w:rsidP="003D750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lang w:val="en-GB"/>
              </w:rPr>
            </w:pPr>
            <w:r>
              <w:rPr>
                <w:rFonts w:ascii="Montserrat" w:eastAsia="Montserrat" w:hAnsi="Montserrat" w:cs="Montserrat"/>
                <w:b/>
                <w:lang w:val="en-GB"/>
              </w:rPr>
              <w:t>1</w:t>
            </w:r>
            <w:r w:rsidR="00DF6406">
              <w:rPr>
                <w:rFonts w:ascii="Montserrat" w:eastAsia="Montserrat" w:hAnsi="Montserrat" w:cs="Montserrat"/>
                <w:b/>
                <w:lang w:val="en-GB"/>
              </w:rPr>
              <w:t>6</w:t>
            </w:r>
            <w:r>
              <w:rPr>
                <w:rFonts w:ascii="Montserrat" w:eastAsia="Montserrat" w:hAnsi="Montserrat" w:cs="Montserrat"/>
                <w:b/>
                <w:lang w:val="en-GB"/>
              </w:rPr>
              <w:t>-</w:t>
            </w:r>
            <w:r w:rsidR="00DF6406">
              <w:rPr>
                <w:rFonts w:ascii="Montserrat" w:eastAsia="Montserrat" w:hAnsi="Montserrat" w:cs="Montserrat"/>
                <w:b/>
                <w:lang w:val="en-GB"/>
              </w:rPr>
              <w:t>18</w:t>
            </w:r>
            <w:r>
              <w:rPr>
                <w:rFonts w:ascii="Montserrat" w:eastAsia="Montserrat" w:hAnsi="Montserrat" w:cs="Montserrat"/>
                <w:b/>
                <w:lang w:val="en-GB"/>
              </w:rPr>
              <w:t xml:space="preserve"> </w:t>
            </w:r>
            <w:r w:rsidR="00B74FD2">
              <w:rPr>
                <w:rFonts w:ascii="Montserrat" w:eastAsia="Montserrat" w:hAnsi="Montserrat" w:cs="Montserrat"/>
                <w:b/>
                <w:lang w:val="en-GB"/>
              </w:rPr>
              <w:t>June</w:t>
            </w:r>
            <w:r>
              <w:rPr>
                <w:rFonts w:ascii="Montserrat" w:eastAsia="Montserrat" w:hAnsi="Montserrat" w:cs="Montserrat"/>
                <w:b/>
                <w:lang w:val="en-GB"/>
              </w:rPr>
              <w:t xml:space="preserve"> 202</w:t>
            </w:r>
            <w:r w:rsidR="00DF6406">
              <w:rPr>
                <w:rFonts w:ascii="Montserrat" w:eastAsia="Montserrat" w:hAnsi="Montserrat" w:cs="Montserrat"/>
                <w:b/>
                <w:lang w:val="en-GB"/>
              </w:rPr>
              <w:t>6</w:t>
            </w:r>
          </w:p>
        </w:tc>
      </w:tr>
      <w:tr w:rsidR="001B0885" w:rsidRPr="00B74FD2" w14:paraId="4286B0A7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D2C9" w14:textId="77777777" w:rsidR="001B0885" w:rsidRPr="00CD59C7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CD59C7">
              <w:rPr>
                <w:rFonts w:ascii="Montserrat" w:eastAsia="Montserrat" w:hAnsi="Montserrat" w:cs="Montserrat"/>
                <w:lang w:val="en-US"/>
              </w:rPr>
              <w:t>Number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3B4B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 xml:space="preserve">The number of participants is </w:t>
            </w:r>
            <w:r w:rsidR="00CD59C7">
              <w:rPr>
                <w:rFonts w:ascii="Montserrat" w:eastAsia="Montserrat" w:hAnsi="Montserrat" w:cs="Montserrat"/>
                <w:lang w:val="en-GB"/>
              </w:rPr>
              <w:t>24</w:t>
            </w:r>
            <w:r w:rsidR="00E01EB6">
              <w:rPr>
                <w:rFonts w:ascii="Montserrat" w:eastAsia="Montserrat" w:hAnsi="Montserrat" w:cs="Montserrat"/>
                <w:lang w:val="en-GB"/>
              </w:rPr>
              <w:t>.</w:t>
            </w:r>
          </w:p>
          <w:p w14:paraId="577870A8" w14:textId="77777777" w:rsidR="001B0885" w:rsidRPr="003D750D" w:rsidRDefault="00A27252" w:rsidP="00CD59C7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Each SEA-EU university can propose up to</w:t>
            </w:r>
            <w:r w:rsidR="003D750D">
              <w:rPr>
                <w:rFonts w:ascii="Montserrat" w:eastAsia="Montserrat" w:hAnsi="Montserrat" w:cs="Montserrat"/>
                <w:lang w:val="en-GB"/>
              </w:rPr>
              <w:t xml:space="preserve"> </w:t>
            </w:r>
            <w:r w:rsidR="00CD59C7" w:rsidRPr="00540720">
              <w:rPr>
                <w:rFonts w:ascii="Montserrat" w:eastAsia="Montserrat" w:hAnsi="Montserrat" w:cs="Montserrat"/>
                <w:b/>
                <w:lang w:val="en-GB"/>
              </w:rPr>
              <w:t>3</w:t>
            </w:r>
            <w:r w:rsidR="003D750D" w:rsidRPr="00540720">
              <w:rPr>
                <w:rFonts w:ascii="Montserrat" w:eastAsia="Montserrat" w:hAnsi="Montserrat" w:cs="Montserrat"/>
                <w:b/>
                <w:lang w:val="en-GB"/>
              </w:rPr>
              <w:t xml:space="preserve"> participants</w:t>
            </w:r>
            <w:r w:rsidR="003D750D">
              <w:rPr>
                <w:rFonts w:ascii="Montserrat" w:eastAsia="Montserrat" w:hAnsi="Montserrat" w:cs="Montserrat"/>
                <w:lang w:val="en-GB"/>
              </w:rPr>
              <w:t xml:space="preserve">. </w:t>
            </w:r>
          </w:p>
        </w:tc>
      </w:tr>
      <w:tr w:rsidR="001B0885" w:rsidRPr="00B74FD2" w14:paraId="7DBC051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C56B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Mobility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</w:rPr>
              <w:t>costs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700B" w14:textId="77777777" w:rsidR="001B0885" w:rsidRPr="0032702B" w:rsidRDefault="0032702B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Travel expenses and accommodation can be covered through Erasmus+ Staff Mobility </w:t>
            </w:r>
            <w:r w:rsidR="00540720" w:rsidRPr="00540720">
              <w:rPr>
                <w:rFonts w:ascii="Montserrat" w:eastAsia="Montserrat" w:hAnsi="Montserrat" w:cs="Montserrat"/>
                <w:lang w:val="en-GB"/>
              </w:rPr>
              <w:t xml:space="preserve">Erasmus </w:t>
            </w:r>
            <w:r>
              <w:rPr>
                <w:rFonts w:ascii="Montserrat" w:eastAsia="Montserrat" w:hAnsi="Montserrat" w:cs="Montserrat"/>
                <w:lang w:val="en-GB"/>
              </w:rPr>
              <w:t>(</w:t>
            </w:r>
            <w:r w:rsidR="00540720" w:rsidRPr="00540720">
              <w:rPr>
                <w:rFonts w:ascii="Montserrat" w:eastAsia="Montserrat" w:hAnsi="Montserrat" w:cs="Montserrat"/>
                <w:lang w:val="en-GB"/>
              </w:rPr>
              <w:t>KA103</w:t>
            </w:r>
            <w:r>
              <w:rPr>
                <w:rFonts w:ascii="Montserrat" w:eastAsia="Montserrat" w:hAnsi="Montserrat" w:cs="Montserrat"/>
                <w:lang w:val="en-GB"/>
              </w:rPr>
              <w:t>)</w:t>
            </w:r>
          </w:p>
        </w:tc>
      </w:tr>
      <w:tr w:rsidR="001B0885" w:rsidRPr="005F5BE7" w14:paraId="31D6EE15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8022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Contact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5438" w14:textId="46654048" w:rsidR="00A0099D" w:rsidRPr="005F5BE7" w:rsidRDefault="00A0099D" w:rsidP="00A0099D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8A39C0">
              <w:rPr>
                <w:rFonts w:ascii="Montserrat" w:eastAsia="Montserrat" w:hAnsi="Montserrat" w:cs="Montserrat"/>
                <w:lang w:val="en-GB"/>
              </w:rPr>
              <w:t xml:space="preserve">For pedagogical contents: </w:t>
            </w:r>
            <w:r w:rsidR="005F5BE7" w:rsidRPr="005F5BE7">
              <w:rPr>
                <w:rStyle w:val="Lienhypertexte"/>
                <w:rFonts w:ascii="Montserrat" w:eastAsia="Montserrat" w:hAnsi="Montserrat" w:cs="Montserrat"/>
                <w:lang w:val="en-GB"/>
              </w:rPr>
              <w:t>gwenola.legall@univ-brest.fr</w:t>
            </w:r>
          </w:p>
          <w:p w14:paraId="6DB0C733" w14:textId="68B72566" w:rsidR="001B0885" w:rsidRPr="005F5BE7" w:rsidRDefault="00A0099D" w:rsidP="00A0099D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8A39C0">
              <w:rPr>
                <w:rFonts w:ascii="Montserrat" w:eastAsia="Montserrat" w:hAnsi="Montserrat" w:cs="Montserrat"/>
                <w:lang w:val="en-GB"/>
              </w:rPr>
              <w:t>For logistical contents:</w:t>
            </w:r>
            <w:r w:rsidR="00DF6406">
              <w:rPr>
                <w:rFonts w:ascii="Montserrat" w:eastAsia="Montserrat" w:hAnsi="Montserrat" w:cs="Montserrat"/>
                <w:lang w:val="en-GB"/>
              </w:rPr>
              <w:t> </w:t>
            </w:r>
            <w:r w:rsidR="005F5BE7" w:rsidRPr="005F5BE7">
              <w:rPr>
                <w:rStyle w:val="Lienhypertexte"/>
                <w:rFonts w:ascii="Montserrat" w:eastAsia="Montserrat" w:hAnsi="Montserrat" w:cs="Montserrat"/>
                <w:lang w:val="en-GB"/>
              </w:rPr>
              <w:t>mobilite.internationale@univ-brest.fr</w:t>
            </w:r>
          </w:p>
        </w:tc>
      </w:tr>
    </w:tbl>
    <w:p w14:paraId="1D786D87" w14:textId="77777777" w:rsidR="001B0885" w:rsidRPr="00A0099D" w:rsidRDefault="001B0885">
      <w:pPr>
        <w:rPr>
          <w:rFonts w:ascii="Montserrat" w:eastAsia="Montserrat" w:hAnsi="Montserrat" w:cs="Montserrat"/>
          <w:lang w:val="en-GB"/>
        </w:rPr>
      </w:pPr>
    </w:p>
    <w:p w14:paraId="300E9BFA" w14:textId="77777777" w:rsidR="001B0885" w:rsidRDefault="00A27252">
      <w:pPr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b/>
          <w:sz w:val="34"/>
          <w:szCs w:val="34"/>
        </w:rPr>
        <w:t>Contents</w:t>
      </w:r>
    </w:p>
    <w:p w14:paraId="3B8287AF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0"/>
        <w:tblW w:w="975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="001B0885" w:rsidRPr="00B74FD2" w14:paraId="715D2103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1174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Target group / Expected profile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508E" w14:textId="77777777" w:rsidR="001B0885" w:rsidRPr="003D750D" w:rsidRDefault="00CD59C7" w:rsidP="00E04286">
            <w:pPr>
              <w:widowControl w:val="0"/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Staff working in non-teaching positions, </w:t>
            </w:r>
            <w:r w:rsidR="00E04286">
              <w:rPr>
                <w:rFonts w:ascii="Montserrat" w:eastAsia="Montserrat" w:hAnsi="Montserrat" w:cs="Montserrat"/>
                <w:lang w:val="en-GB"/>
              </w:rPr>
              <w:t>in charge of</w:t>
            </w:r>
            <w:r>
              <w:rPr>
                <w:rFonts w:ascii="Montserrat" w:eastAsia="Montserrat" w:hAnsi="Montserrat" w:cs="Montserrat"/>
                <w:lang w:val="en-GB"/>
              </w:rPr>
              <w:t xml:space="preserve"> administrative or technical </w:t>
            </w:r>
            <w:r w:rsidR="00E04286">
              <w:rPr>
                <w:rFonts w:ascii="Montserrat" w:eastAsia="Montserrat" w:hAnsi="Montserrat" w:cs="Montserrat"/>
                <w:lang w:val="en-GB"/>
              </w:rPr>
              <w:t>tasks (please note that the course will not focus on specific scientific vocabulary)</w:t>
            </w:r>
          </w:p>
        </w:tc>
      </w:tr>
      <w:tr w:rsidR="001B0885" w:rsidRPr="00B74FD2" w14:paraId="0B1AAFC5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7098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Requirements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3E7A" w14:textId="77777777" w:rsidR="001B0885" w:rsidRDefault="00E04286" w:rsidP="0014043A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B1 level minimum in English.</w:t>
            </w:r>
          </w:p>
          <w:p w14:paraId="622D9E31" w14:textId="77777777" w:rsidR="00E04286" w:rsidRPr="00976278" w:rsidRDefault="00E04286" w:rsidP="0014043A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You should be able to participate in a course that is fully conducted in English, even if it requires some effort on your part.</w:t>
            </w:r>
          </w:p>
        </w:tc>
      </w:tr>
      <w:tr w:rsidR="001B0885" w:rsidRPr="00B74FD2" w14:paraId="77A1BB2C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D69C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Agenda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E16F" w14:textId="77777777" w:rsidR="0016456F" w:rsidRPr="0014043A" w:rsidRDefault="00BF08D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14043A">
              <w:rPr>
                <w:rFonts w:ascii="Montserrat" w:eastAsia="Montserrat" w:hAnsi="Montserrat" w:cs="Montserrat"/>
                <w:lang w:val="en-US"/>
              </w:rPr>
              <w:t>9-12 am</w:t>
            </w:r>
            <w:r w:rsidR="0016456F" w:rsidRPr="0014043A">
              <w:rPr>
                <w:rFonts w:ascii="Montserrat" w:eastAsia="Montserrat" w:hAnsi="Montserrat" w:cs="Montserrat"/>
                <w:lang w:val="en-US"/>
              </w:rPr>
              <w:t xml:space="preserve"> / </w:t>
            </w:r>
            <w:r w:rsidRPr="0014043A">
              <w:rPr>
                <w:rFonts w:ascii="Montserrat" w:eastAsia="Montserrat" w:hAnsi="Montserrat" w:cs="Montserrat"/>
                <w:lang w:val="en-US"/>
              </w:rPr>
              <w:t>2-5pm</w:t>
            </w:r>
          </w:p>
          <w:p w14:paraId="26533319" w14:textId="77777777" w:rsidR="0016456F" w:rsidRPr="00BF08D0" w:rsidRDefault="0016456F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1</w:t>
            </w:r>
            <w:r w:rsidRPr="0014043A">
              <w:rPr>
                <w:rFonts w:ascii="Montserrat" w:eastAsia="Montserrat" w:hAnsi="Montserrat" w:cs="Montserrat"/>
                <w:lang w:val="en-US"/>
              </w:rPr>
              <w:t>:</w:t>
            </w:r>
            <w:r w:rsidR="00BF08D0" w:rsidRPr="0014043A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r w:rsidR="00E04286">
              <w:rPr>
                <w:rFonts w:ascii="Montserrat" w:eastAsia="Montserrat" w:hAnsi="Montserrat" w:cs="Montserrat"/>
                <w:lang w:val="en-US"/>
              </w:rPr>
              <w:t>Introducing one another, describing your workplace, typical questions and answers</w:t>
            </w:r>
            <w:r w:rsidR="001B7A82">
              <w:rPr>
                <w:rFonts w:ascii="Montserrat" w:eastAsia="Montserrat" w:hAnsi="Montserrat" w:cs="Montserrat"/>
                <w:lang w:val="en-US"/>
              </w:rPr>
              <w:t>. Describing duties and responsibilities</w:t>
            </w:r>
          </w:p>
          <w:p w14:paraId="60DBFC67" w14:textId="77777777" w:rsidR="0014043A" w:rsidRDefault="0016456F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2:</w:t>
            </w:r>
            <w:r w:rsidR="00E04286">
              <w:rPr>
                <w:rFonts w:ascii="Montserrat" w:eastAsia="Montserrat" w:hAnsi="Montserrat" w:cs="Montserrat"/>
                <w:lang w:val="en-US"/>
              </w:rPr>
              <w:t xml:space="preserve"> Explaining procedures and rules</w:t>
            </w:r>
          </w:p>
          <w:p w14:paraId="726EEFB4" w14:textId="77777777" w:rsidR="00BF08D0" w:rsidRPr="00BF08D0" w:rsidRDefault="00BF08D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lastRenderedPageBreak/>
              <w:t>A visit in English (understanding a different accent and interacting with the guide)</w:t>
            </w:r>
          </w:p>
          <w:p w14:paraId="24EEC900" w14:textId="77777777" w:rsidR="0014043A" w:rsidRPr="00BF08D0" w:rsidRDefault="0016456F" w:rsidP="001B7A8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3</w:t>
            </w:r>
            <w:r w:rsidRPr="00BF08D0">
              <w:rPr>
                <w:rFonts w:ascii="Montserrat" w:eastAsia="Montserrat" w:hAnsi="Montserrat" w:cs="Montserrat"/>
                <w:lang w:val="en-US"/>
              </w:rPr>
              <w:t>:</w:t>
            </w:r>
            <w:r w:rsidR="00BF08D0" w:rsidRPr="00BF08D0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proofErr w:type="spellStart"/>
            <w:r w:rsidR="008D71CF" w:rsidRPr="00DE0ACF">
              <w:rPr>
                <w:rFonts w:ascii="Montserrat" w:eastAsia="Montserrat" w:hAnsi="Montserrat" w:cs="Montserrat"/>
                <w:lang w:val="en-US"/>
              </w:rPr>
              <w:t>Organising</w:t>
            </w:r>
            <w:proofErr w:type="spellEnd"/>
            <w:r w:rsidR="008D71CF" w:rsidRPr="00DE0ACF">
              <w:rPr>
                <w:rFonts w:ascii="Montserrat" w:eastAsia="Montserrat" w:hAnsi="Montserrat" w:cs="Montserrat"/>
                <w:lang w:val="en-US"/>
              </w:rPr>
              <w:t xml:space="preserve"> a meeting (</w:t>
            </w:r>
            <w:r w:rsidR="001B7A82">
              <w:rPr>
                <w:rFonts w:ascii="Montserrat" w:eastAsia="Montserrat" w:hAnsi="Montserrat" w:cs="Montserrat"/>
                <w:lang w:val="en-US"/>
              </w:rPr>
              <w:t>Telephoning &amp; emailing, d</w:t>
            </w:r>
            <w:r w:rsidR="008D71CF" w:rsidRPr="00DE0ACF">
              <w:rPr>
                <w:rFonts w:ascii="Montserrat" w:eastAsia="Montserrat" w:hAnsi="Montserrat" w:cs="Montserrat"/>
                <w:lang w:val="en-US"/>
              </w:rPr>
              <w:t>efining the agenda, taking the minutes, participating)</w:t>
            </w:r>
          </w:p>
        </w:tc>
      </w:tr>
    </w:tbl>
    <w:p w14:paraId="12966D57" w14:textId="77777777" w:rsidR="001B0885" w:rsidRPr="00BF08D0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2FED5AE1" w14:textId="77777777" w:rsidR="001B0885" w:rsidRPr="00BF08D0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3FC42D06" w14:textId="77777777" w:rsidR="001B0885" w:rsidRDefault="00A27252">
      <w:pPr>
        <w:rPr>
          <w:rFonts w:ascii="Montserrat" w:eastAsia="Montserrat" w:hAnsi="Montserrat" w:cs="Montserrat"/>
          <w:b/>
          <w:sz w:val="34"/>
          <w:szCs w:val="34"/>
        </w:rPr>
      </w:pPr>
      <w:proofErr w:type="spellStart"/>
      <w:r>
        <w:rPr>
          <w:rFonts w:ascii="Montserrat" w:eastAsia="Montserrat" w:hAnsi="Montserrat" w:cs="Montserrat"/>
          <w:b/>
          <w:sz w:val="34"/>
          <w:szCs w:val="34"/>
        </w:rPr>
        <w:t>Practical</w:t>
      </w:r>
      <w:proofErr w:type="spellEnd"/>
      <w:r>
        <w:rPr>
          <w:rFonts w:ascii="Montserrat" w:eastAsia="Montserrat" w:hAnsi="Montserrat" w:cs="Montserrat"/>
          <w:b/>
          <w:sz w:val="34"/>
          <w:szCs w:val="34"/>
        </w:rPr>
        <w:t xml:space="preserve"> information</w:t>
      </w:r>
    </w:p>
    <w:p w14:paraId="64001D5D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1"/>
        <w:tblW w:w="9809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4"/>
        <w:gridCol w:w="6895"/>
      </w:tblGrid>
      <w:tr w:rsidR="00540720" w:rsidRPr="00B74FD2" w14:paraId="7822CC88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5EFC" w14:textId="77777777" w:rsidR="00540720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Accommodation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E076" w14:textId="77777777" w:rsidR="00540720" w:rsidRPr="00693E06" w:rsidRDefault="00540720">
            <w:pPr>
              <w:widowControl w:val="0"/>
              <w:spacing w:line="240" w:lineRule="auto"/>
              <w:jc w:val="both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 xml:space="preserve">A welcome booklet will be sent to the registered participants. </w:t>
            </w:r>
          </w:p>
        </w:tc>
      </w:tr>
      <w:tr w:rsidR="00540720" w:rsidRPr="00B74FD2" w14:paraId="08FEAC29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6A0D" w14:textId="77777777" w:rsidR="00540720" w:rsidRPr="00693E06" w:rsidRDefault="00540720">
            <w:pPr>
              <w:rPr>
                <w:rFonts w:ascii="Montserrat" w:eastAsia="Montserrat" w:hAnsi="Montserrat" w:cs="Montserrat"/>
                <w:lang w:val="en-US"/>
              </w:rPr>
            </w:pPr>
          </w:p>
          <w:p w14:paraId="1FAA5D40" w14:textId="77777777" w:rsidR="00540720" w:rsidRPr="00944882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proofErr w:type="spellStart"/>
            <w:r w:rsidRPr="00944882">
              <w:rPr>
                <w:rFonts w:ascii="Montserrat" w:eastAsia="Montserrat" w:hAnsi="Montserrat" w:cs="Montserrat"/>
                <w:lang w:val="fr-FR"/>
              </w:rPr>
              <w:t>Address</w:t>
            </w:r>
            <w:proofErr w:type="spellEnd"/>
            <w:r w:rsidRPr="00944882">
              <w:rPr>
                <w:rFonts w:ascii="Montserrat" w:eastAsia="Montserrat" w:hAnsi="Montserrat" w:cs="Montserrat"/>
                <w:lang w:val="fr-FR"/>
              </w:rPr>
              <w:t xml:space="preserve"> </w:t>
            </w:r>
            <w:r w:rsidRPr="00944882">
              <w:rPr>
                <w:rFonts w:ascii="Montserrat" w:eastAsia="Montserrat" w:hAnsi="Montserrat" w:cs="Montserrat"/>
                <w:lang w:val="en-US"/>
              </w:rPr>
              <w:t>of the course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22A2" w14:textId="77777777" w:rsidR="00540720" w:rsidRPr="00540720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fr-FR"/>
              </w:rPr>
            </w:pPr>
            <w:r w:rsidRPr="00540720">
              <w:rPr>
                <w:rFonts w:ascii="Montserrat" w:eastAsia="Montserrat" w:hAnsi="Montserrat" w:cs="Montserrat"/>
                <w:lang w:val="fr-FR"/>
              </w:rPr>
              <w:t>Faculté des Lettres et Sciences Humaines, Brest, France.</w:t>
            </w:r>
          </w:p>
          <w:p w14:paraId="49E59E82" w14:textId="77777777" w:rsidR="00540720" w:rsidRPr="00944882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Details of the rooms will be sent to participants after registration.</w:t>
            </w:r>
          </w:p>
        </w:tc>
      </w:tr>
      <w:tr w:rsidR="00DD5CAA" w:rsidRPr="00B74FD2" w14:paraId="719F9D5C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4696" w14:textId="77777777" w:rsidR="00DD5CAA" w:rsidRPr="00693E06" w:rsidRDefault="00DD5CAA">
            <w:pPr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How to join the Staff Week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3DAA" w14:textId="77777777" w:rsidR="001874AC" w:rsidRPr="001874AC" w:rsidRDefault="001874AC" w:rsidP="001874AC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1874AC">
              <w:rPr>
                <w:rFonts w:ascii="Montserrat" w:eastAsia="Montserrat" w:hAnsi="Montserrat" w:cs="Montserrat"/>
                <w:lang w:val="en-GB"/>
              </w:rPr>
              <w:t xml:space="preserve">Please contact the office in charge of mobility within your institution to apply for an Erasmus mobility grant.  </w:t>
            </w:r>
          </w:p>
          <w:p w14:paraId="51277425" w14:textId="1DE2587C" w:rsidR="00DD5CAA" w:rsidRPr="001874AC" w:rsidRDefault="001874AC" w:rsidP="001874AC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1874AC">
              <w:rPr>
                <w:rFonts w:ascii="Montserrat" w:eastAsia="Montserrat" w:hAnsi="Montserrat" w:cs="Montserrat"/>
                <w:lang w:val="en-GB"/>
              </w:rPr>
              <w:t>Once selected by your university, you will receive a registration form.</w:t>
            </w:r>
          </w:p>
        </w:tc>
      </w:tr>
    </w:tbl>
    <w:p w14:paraId="1364BE2C" w14:textId="77777777" w:rsidR="001B0885" w:rsidRPr="00944882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1AE05941" w14:textId="77777777" w:rsidR="001B0885" w:rsidRPr="00944882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sectPr w:rsidR="001B0885" w:rsidRPr="00944882" w:rsidSect="00B34AC9">
      <w:headerReference w:type="default" r:id="rId8"/>
      <w:footerReference w:type="default" r:id="rId9"/>
      <w:pgSz w:w="11909" w:h="16834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9DD23" w14:textId="77777777" w:rsidR="001F3F3E" w:rsidRDefault="001F3F3E">
      <w:pPr>
        <w:spacing w:line="240" w:lineRule="auto"/>
      </w:pPr>
      <w:r>
        <w:separator/>
      </w:r>
    </w:p>
  </w:endnote>
  <w:endnote w:type="continuationSeparator" w:id="0">
    <w:p w14:paraId="75B68A49" w14:textId="77777777" w:rsidR="001F3F3E" w:rsidRDefault="001F3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5805" w14:textId="77777777" w:rsidR="001B0885" w:rsidRDefault="00A27252">
    <w:r>
      <w:rPr>
        <w:noProof/>
        <w:lang w:val="fr-FR"/>
      </w:rPr>
      <w:drawing>
        <wp:anchor distT="114300" distB="114300" distL="114300" distR="114300" simplePos="0" relativeHeight="251658240" behindDoc="1" locked="0" layoutInCell="1" hidden="0" allowOverlap="1" wp14:anchorId="5053C37A" wp14:editId="387F06A6">
          <wp:simplePos x="0" y="0"/>
          <wp:positionH relativeFrom="column">
            <wp:posOffset>-647699</wp:posOffset>
          </wp:positionH>
          <wp:positionV relativeFrom="paragraph">
            <wp:posOffset>-158161</wp:posOffset>
          </wp:positionV>
          <wp:extent cx="7196138" cy="56485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6138" cy="5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3584" w14:textId="77777777" w:rsidR="001F3F3E" w:rsidRDefault="001F3F3E">
      <w:pPr>
        <w:spacing w:line="240" w:lineRule="auto"/>
      </w:pPr>
      <w:r>
        <w:separator/>
      </w:r>
    </w:p>
  </w:footnote>
  <w:footnote w:type="continuationSeparator" w:id="0">
    <w:p w14:paraId="66DE45D4" w14:textId="77777777" w:rsidR="001F3F3E" w:rsidRDefault="001F3F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CB92" w14:textId="77777777" w:rsidR="001B0885" w:rsidRDefault="00A27252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85"/>
    <w:rsid w:val="00001BC5"/>
    <w:rsid w:val="00046383"/>
    <w:rsid w:val="0014043A"/>
    <w:rsid w:val="0016456F"/>
    <w:rsid w:val="001874AC"/>
    <w:rsid w:val="001B0885"/>
    <w:rsid w:val="001B7A82"/>
    <w:rsid w:val="001F3F3E"/>
    <w:rsid w:val="0026788C"/>
    <w:rsid w:val="00316AFD"/>
    <w:rsid w:val="0032702B"/>
    <w:rsid w:val="003D750D"/>
    <w:rsid w:val="00503DC4"/>
    <w:rsid w:val="00540720"/>
    <w:rsid w:val="005E16C3"/>
    <w:rsid w:val="005F5BE7"/>
    <w:rsid w:val="00693E06"/>
    <w:rsid w:val="006C7327"/>
    <w:rsid w:val="007F4B78"/>
    <w:rsid w:val="00806110"/>
    <w:rsid w:val="00826966"/>
    <w:rsid w:val="008A39C0"/>
    <w:rsid w:val="008D71CF"/>
    <w:rsid w:val="008E1748"/>
    <w:rsid w:val="008E5907"/>
    <w:rsid w:val="00944882"/>
    <w:rsid w:val="00976278"/>
    <w:rsid w:val="00986CE6"/>
    <w:rsid w:val="009A4AA6"/>
    <w:rsid w:val="00A0099D"/>
    <w:rsid w:val="00A27252"/>
    <w:rsid w:val="00AA52C7"/>
    <w:rsid w:val="00AA7856"/>
    <w:rsid w:val="00B34AC9"/>
    <w:rsid w:val="00B57AA1"/>
    <w:rsid w:val="00B74FD2"/>
    <w:rsid w:val="00BF08D0"/>
    <w:rsid w:val="00C3734E"/>
    <w:rsid w:val="00C647D1"/>
    <w:rsid w:val="00CD59C7"/>
    <w:rsid w:val="00D30A46"/>
    <w:rsid w:val="00DD5CAA"/>
    <w:rsid w:val="00DE0ACF"/>
    <w:rsid w:val="00DE7FCA"/>
    <w:rsid w:val="00DF6406"/>
    <w:rsid w:val="00E01EB6"/>
    <w:rsid w:val="00E04286"/>
    <w:rsid w:val="00E22ADC"/>
    <w:rsid w:val="00ED2CA5"/>
    <w:rsid w:val="00F22BF8"/>
    <w:rsid w:val="00FE22AD"/>
    <w:rsid w:val="00FE3E48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E763"/>
  <w15:docId w15:val="{DAF35A7B-885E-4B35-A292-83FFAFEF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3D750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750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16AF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74F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Gwenola Le Gall</dc:creator>
  <cp:lastModifiedBy>Delphine Dall</cp:lastModifiedBy>
  <cp:revision>2</cp:revision>
  <dcterms:created xsi:type="dcterms:W3CDTF">2026-02-12T13:43:00Z</dcterms:created>
  <dcterms:modified xsi:type="dcterms:W3CDTF">2026-02-12T13:43:00Z</dcterms:modified>
</cp:coreProperties>
</file>